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A7" w:rsidRPr="00123713" w:rsidRDefault="002055A7" w:rsidP="002055A7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 w:cstheme="minorHAnsi"/>
        </w:rPr>
      </w:pPr>
      <w:bookmarkStart w:id="0" w:name="_Toc29975463"/>
      <w:bookmarkStart w:id="1" w:name="_GoBack"/>
      <w:r w:rsidRPr="00123713">
        <w:rPr>
          <w:rFonts w:asciiTheme="minorHAnsi" w:hAnsiTheme="minorHAnsi" w:cstheme="minorHAnsi"/>
        </w:rPr>
        <w:t>Príloha č. 3 súťažných podkladov – Čestné vyhlásenie</w:t>
      </w:r>
      <w:bookmarkEnd w:id="0"/>
      <w:r w:rsidRPr="00123713">
        <w:rPr>
          <w:rFonts w:asciiTheme="minorHAnsi" w:hAnsiTheme="minorHAnsi" w:cstheme="minorHAnsi"/>
        </w:rPr>
        <w:t xml:space="preserve"> </w:t>
      </w:r>
    </w:p>
    <w:bookmarkEnd w:id="1"/>
    <w:p w:rsidR="002055A7" w:rsidRPr="00123713" w:rsidRDefault="002055A7" w:rsidP="002055A7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</w:p>
    <w:p w:rsidR="002055A7" w:rsidRPr="00123713" w:rsidRDefault="002055A7" w:rsidP="002055A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5A7" w:rsidRPr="00123713" w:rsidRDefault="002055A7" w:rsidP="002055A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  <w:b/>
          <w:bCs/>
          <w:smallCaps/>
        </w:rPr>
      </w:pPr>
    </w:p>
    <w:p w:rsidR="002055A7" w:rsidRPr="00123713" w:rsidRDefault="002055A7" w:rsidP="002055A7">
      <w:pPr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 xml:space="preserve">uchádzač </w:t>
      </w:r>
      <w:r w:rsidRPr="00123713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123713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0F3552">
        <w:rPr>
          <w:rFonts w:asciiTheme="minorHAnsi" w:hAnsiTheme="minorHAnsi" w:cstheme="minorHAnsi"/>
          <w:color w:val="000000"/>
        </w:rPr>
        <w:t>„</w:t>
      </w:r>
      <w:r w:rsidRPr="008242CC">
        <w:rPr>
          <w:rFonts w:asciiTheme="minorHAnsi" w:hAnsiTheme="minorHAnsi" w:cstheme="minorHAnsi"/>
          <w:b/>
          <w:i/>
        </w:rPr>
        <w:t>Štúdiový zvukový zmiešavací pult</w:t>
      </w:r>
      <w:r w:rsidRPr="00123713">
        <w:rPr>
          <w:rFonts w:asciiTheme="minorHAnsi" w:hAnsiTheme="minorHAnsi" w:cstheme="minorHAnsi"/>
          <w:b/>
          <w:i/>
        </w:rPr>
        <w:t>“</w:t>
      </w:r>
      <w:r w:rsidRPr="00123713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v .................... dňa ...........................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>..................................................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v .................... dňa ...........................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>..................................................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055A7" w:rsidRPr="00123713" w:rsidRDefault="002055A7" w:rsidP="002055A7">
      <w:pPr>
        <w:rPr>
          <w:rFonts w:asciiTheme="minorHAnsi" w:hAnsiTheme="minorHAnsi" w:cstheme="minorHAnsi"/>
          <w:i/>
          <w:iCs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(doplniť podľa potreby)</w:t>
      </w: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</w:p>
    <w:p w:rsidR="002055A7" w:rsidRPr="00123713" w:rsidRDefault="002055A7" w:rsidP="002055A7">
      <w:pPr>
        <w:rPr>
          <w:rFonts w:asciiTheme="minorHAnsi" w:hAnsiTheme="minorHAnsi" w:cstheme="minorHAnsi"/>
          <w:i/>
          <w:iCs/>
        </w:rPr>
      </w:pPr>
    </w:p>
    <w:p w:rsidR="002055A7" w:rsidRPr="00123713" w:rsidRDefault="002055A7" w:rsidP="002055A7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  <w:i/>
          <w:iCs/>
        </w:rPr>
        <w:t>Pozn.: POVINNÉ</w:t>
      </w:r>
    </w:p>
    <w:p w:rsidR="00EA4A57" w:rsidRDefault="00EA4A57"/>
    <w:sectPr w:rsidR="00EA4A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A7" w:rsidRDefault="002055A7" w:rsidP="002055A7">
      <w:r>
        <w:separator/>
      </w:r>
    </w:p>
  </w:endnote>
  <w:endnote w:type="continuationSeparator" w:id="0">
    <w:p w:rsidR="002055A7" w:rsidRDefault="002055A7" w:rsidP="002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A7" w:rsidRDefault="002055A7" w:rsidP="002055A7">
      <w:r>
        <w:separator/>
      </w:r>
    </w:p>
  </w:footnote>
  <w:footnote w:type="continuationSeparator" w:id="0">
    <w:p w:rsidR="002055A7" w:rsidRDefault="002055A7" w:rsidP="0020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A7" w:rsidRDefault="002055A7" w:rsidP="002055A7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772A9274" wp14:editId="37416C0B">
          <wp:extent cx="1362974" cy="273834"/>
          <wp:effectExtent l="0" t="0" r="889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522" cy="30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3DABE3B" wp14:editId="59C0CE46">
          <wp:extent cx="837618" cy="297645"/>
          <wp:effectExtent l="0" t="0" r="635" b="762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30" cy="32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55A7" w:rsidRDefault="002055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02304896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A7"/>
    <w:rsid w:val="002055A7"/>
    <w:rsid w:val="00E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3D517-41F5-4294-BB59-6506A809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5A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055A7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2055A7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55A7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2055A7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055A7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055A7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2055A7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2055A7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055A7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5A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2020-09-30T08:21:00Z</dcterms:created>
  <dcterms:modified xsi:type="dcterms:W3CDTF">2020-09-30T08:21:00Z</dcterms:modified>
</cp:coreProperties>
</file>