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D09AC3" w14:textId="77777777" w:rsidR="009D339D" w:rsidRPr="001F0B87" w:rsidRDefault="009D339D" w:rsidP="0061153A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23CE3682" w14:textId="77777777" w:rsidR="009D339D" w:rsidRDefault="009D339D" w:rsidP="009D339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0DE2E2" w14:textId="77777777" w:rsidR="00860295" w:rsidRPr="00E43EC4" w:rsidRDefault="00860295" w:rsidP="00860295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14:paraId="64C5C0C8" w14:textId="59454D5D" w:rsidR="009D339D" w:rsidRDefault="005E5DD7" w:rsidP="000B7A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Pyrotechnické vybavenie</w:t>
      </w:r>
    </w:p>
    <w:p w14:paraId="4D8BF4C1" w14:textId="0D398155" w:rsidR="005E0A4E" w:rsidRDefault="005E0A4E" w:rsidP="000B7A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72235EF6" w14:textId="3E357029" w:rsidR="005E0A4E" w:rsidRPr="005E0A4E" w:rsidRDefault="005E0A4E" w:rsidP="000B7A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Časť </w:t>
      </w:r>
      <w:r w:rsidR="005E5DD7">
        <w:rPr>
          <w:rFonts w:ascii="Arial Narrow" w:hAnsi="Arial Narrow"/>
          <w:b/>
          <w:sz w:val="28"/>
          <w:szCs w:val="28"/>
        </w:rPr>
        <w:t>3</w:t>
      </w:r>
      <w:r>
        <w:rPr>
          <w:rFonts w:ascii="Arial Narrow" w:hAnsi="Arial Narrow"/>
          <w:b/>
          <w:sz w:val="28"/>
          <w:szCs w:val="28"/>
        </w:rPr>
        <w:t xml:space="preserve"> </w:t>
      </w:r>
      <w:r w:rsidR="006F5827">
        <w:rPr>
          <w:rFonts w:ascii="Arial Narrow" w:hAnsi="Arial Narrow"/>
          <w:b/>
          <w:sz w:val="28"/>
          <w:szCs w:val="28"/>
        </w:rPr>
        <w:t>–</w:t>
      </w:r>
      <w:r w:rsidR="0045411E">
        <w:rPr>
          <w:rFonts w:ascii="Arial Narrow" w:hAnsi="Arial Narrow"/>
          <w:b/>
          <w:sz w:val="28"/>
          <w:szCs w:val="28"/>
        </w:rPr>
        <w:t xml:space="preserve"> </w:t>
      </w:r>
      <w:r w:rsidR="005E5DD7">
        <w:rPr>
          <w:rFonts w:ascii="Arial Narrow" w:hAnsi="Arial Narrow"/>
          <w:b/>
          <w:sz w:val="28"/>
          <w:szCs w:val="28"/>
          <w:lang w:eastAsia="sk-SK"/>
        </w:rPr>
        <w:t>Súprava úchytov, hákov, kladiek a lán</w:t>
      </w:r>
    </w:p>
    <w:p w14:paraId="118199D7" w14:textId="77777777" w:rsidR="0019104D" w:rsidRDefault="0019104D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33131585" w14:textId="77777777" w:rsidR="005E0A4E" w:rsidRDefault="005E0A4E" w:rsidP="0019104D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33F79723" w14:textId="1476F7F4" w:rsidR="0019104D" w:rsidRDefault="0019104D" w:rsidP="0019104D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6F5827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5643E021" w14:textId="38ED1D24" w:rsidR="005E5DD7" w:rsidRPr="005E5DD7" w:rsidRDefault="005E5DD7" w:rsidP="005E5DD7">
      <w:pPr>
        <w:spacing w:after="120"/>
        <w:ind w:left="357" w:hanging="357"/>
        <w:rPr>
          <w:rFonts w:ascii="Arial Narrow" w:hAnsi="Arial Narrow"/>
          <w:b/>
          <w:sz w:val="22"/>
          <w:szCs w:val="22"/>
        </w:rPr>
      </w:pPr>
      <w:r w:rsidRPr="005E5DD7">
        <w:rPr>
          <w:rFonts w:ascii="Arial Narrow" w:hAnsi="Arial Narrow"/>
          <w:sz w:val="22"/>
          <w:szCs w:val="22"/>
        </w:rPr>
        <w:t>Súprava úchytov, hákov, kladiek a lán je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Pr="00DE3033">
        <w:rPr>
          <w:rFonts w:ascii="Arial Narrow" w:hAnsi="Arial Narrow"/>
          <w:sz w:val="22"/>
          <w:szCs w:val="22"/>
        </w:rPr>
        <w:t>určená na odstupnú manipuláciu s podozrivými predmetmi.</w:t>
      </w:r>
    </w:p>
    <w:p w14:paraId="4F6E08B2" w14:textId="6F015F75" w:rsidR="006F5827" w:rsidRPr="005E5DD7" w:rsidRDefault="006F5827" w:rsidP="005E5DD7">
      <w:pPr>
        <w:rPr>
          <w:rFonts w:ascii="Arial Narrow" w:hAnsi="Arial Narrow"/>
          <w:b/>
          <w:sz w:val="22"/>
          <w:szCs w:val="22"/>
        </w:rPr>
      </w:pPr>
      <w:r w:rsidRPr="006F5827">
        <w:rPr>
          <w:rFonts w:ascii="Arial Narrow" w:hAnsi="Arial Narrow"/>
          <w:color w:val="000000"/>
          <w:sz w:val="22"/>
          <w:szCs w:val="22"/>
          <w:lang w:eastAsia="sk-SK"/>
        </w:rPr>
        <w:t xml:space="preserve">Predmetom zákazky je zabezpečenie dodávky </w:t>
      </w:r>
      <w:r w:rsidR="005E5DD7" w:rsidRPr="005E5DD7">
        <w:rPr>
          <w:rFonts w:ascii="Arial Narrow" w:hAnsi="Arial Narrow"/>
          <w:sz w:val="22"/>
          <w:szCs w:val="22"/>
        </w:rPr>
        <w:t>súpravy úchytov, hákov, kladiek a lán</w:t>
      </w:r>
      <w:r w:rsidR="005E5DD7">
        <w:rPr>
          <w:rFonts w:ascii="Arial Narrow" w:hAnsi="Arial Narrow"/>
          <w:b/>
          <w:sz w:val="22"/>
          <w:szCs w:val="22"/>
        </w:rPr>
        <w:t xml:space="preserve"> </w:t>
      </w:r>
      <w:r w:rsidRPr="006F5827">
        <w:rPr>
          <w:rFonts w:ascii="Arial Narrow" w:hAnsi="Arial Narrow"/>
          <w:color w:val="000000"/>
          <w:sz w:val="22"/>
          <w:szCs w:val="22"/>
          <w:lang w:eastAsia="sk-SK"/>
        </w:rPr>
        <w:t xml:space="preserve">v rozsahu </w:t>
      </w:r>
      <w:r w:rsidR="005E5DD7">
        <w:rPr>
          <w:rFonts w:ascii="Arial Narrow" w:hAnsi="Arial Narrow"/>
          <w:color w:val="000000"/>
          <w:sz w:val="22"/>
          <w:szCs w:val="22"/>
          <w:lang w:eastAsia="sk-SK"/>
        </w:rPr>
        <w:t>12</w:t>
      </w:r>
      <w:r w:rsidRPr="006F5827">
        <w:rPr>
          <w:rFonts w:ascii="Arial Narrow" w:hAnsi="Arial Narrow"/>
          <w:color w:val="000000"/>
          <w:sz w:val="22"/>
          <w:szCs w:val="22"/>
          <w:lang w:eastAsia="sk-SK"/>
        </w:rPr>
        <w:t xml:space="preserve"> kusov.</w:t>
      </w:r>
    </w:p>
    <w:p w14:paraId="68E28029" w14:textId="77777777" w:rsidR="005E5DD7" w:rsidRDefault="005E5DD7" w:rsidP="006F5827">
      <w:pPr>
        <w:rPr>
          <w:rFonts w:ascii="Arial Narrow" w:hAnsi="Arial Narrow"/>
          <w:sz w:val="22"/>
          <w:szCs w:val="22"/>
          <w:lang w:eastAsia="sk-SK"/>
        </w:rPr>
      </w:pPr>
    </w:p>
    <w:p w14:paraId="4265F9A0" w14:textId="77777777" w:rsidR="006F5827" w:rsidRPr="006F5827" w:rsidRDefault="006F5827" w:rsidP="006F5827">
      <w:pPr>
        <w:rPr>
          <w:rFonts w:ascii="Arial Narrow" w:hAnsi="Arial Narrow"/>
          <w:sz w:val="22"/>
          <w:szCs w:val="22"/>
        </w:rPr>
      </w:pPr>
      <w:r w:rsidRPr="006F5827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5D26388E" w14:textId="20DB6BBA" w:rsidR="006F5827" w:rsidRPr="006F5827" w:rsidRDefault="006F5827" w:rsidP="006F5827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</w:t>
      </w:r>
      <w:r w:rsidR="006A58BB">
        <w:rPr>
          <w:rFonts w:ascii="Arial Narrow" w:hAnsi="Arial Narrow"/>
          <w:sz w:val="22"/>
          <w:szCs w:val="22"/>
          <w:lang w:eastAsia="sk-SK"/>
        </w:rPr>
        <w:t>á</w:t>
      </w:r>
      <w:r>
        <w:rPr>
          <w:rFonts w:ascii="Arial Narrow" w:hAnsi="Arial Narrow"/>
          <w:sz w:val="22"/>
          <w:szCs w:val="22"/>
          <w:lang w:eastAsia="sk-SK"/>
        </w:rPr>
        <w:t xml:space="preserve"> Ľupča</w:t>
      </w:r>
    </w:p>
    <w:p w14:paraId="5FE0D591" w14:textId="77777777" w:rsidR="006F5827" w:rsidRPr="006F5827" w:rsidRDefault="006F5827" w:rsidP="0019104D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4DA4FA1B" w14:textId="77777777" w:rsidR="005E5DD7" w:rsidRPr="005E5DD7" w:rsidRDefault="005E5DD7" w:rsidP="005E5DD7">
      <w:pPr>
        <w:rPr>
          <w:rFonts w:ascii="Arial Narrow" w:hAnsi="Arial Narrow"/>
          <w:b/>
          <w:sz w:val="22"/>
          <w:szCs w:val="22"/>
        </w:rPr>
      </w:pPr>
      <w:r w:rsidRPr="005E5DD7">
        <w:rPr>
          <w:rFonts w:ascii="Arial Narrow" w:hAnsi="Arial Narrow"/>
          <w:b/>
          <w:sz w:val="22"/>
          <w:szCs w:val="22"/>
        </w:rPr>
        <w:t xml:space="preserve">Súprava úchytov, hákov, kladiek a lán určená na odstupnú manipuláciu s podozrivými predmetmi. </w:t>
      </w:r>
    </w:p>
    <w:p w14:paraId="4D1BC4D6" w14:textId="77777777" w:rsidR="005E5DD7" w:rsidRPr="005E5DD7" w:rsidRDefault="005E5DD7" w:rsidP="005E5DD7">
      <w:pPr>
        <w:rPr>
          <w:rFonts w:ascii="Arial Narrow" w:hAnsi="Arial Narrow"/>
          <w:sz w:val="22"/>
          <w:szCs w:val="22"/>
        </w:rPr>
      </w:pPr>
    </w:p>
    <w:p w14:paraId="3D5B1637" w14:textId="77777777" w:rsidR="005E5DD7" w:rsidRPr="005E5DD7" w:rsidRDefault="005E5DD7" w:rsidP="005E5DD7">
      <w:pPr>
        <w:pStyle w:val="Odsekzoznamu"/>
        <w:ind w:left="0"/>
        <w:rPr>
          <w:rFonts w:ascii="Arial Narrow" w:hAnsi="Arial Narrow"/>
          <w:sz w:val="22"/>
          <w:szCs w:val="22"/>
        </w:rPr>
      </w:pPr>
      <w:r w:rsidRPr="005E5DD7">
        <w:rPr>
          <w:rFonts w:ascii="Arial Narrow" w:hAnsi="Arial Narrow"/>
          <w:b/>
          <w:sz w:val="22"/>
          <w:szCs w:val="22"/>
        </w:rPr>
        <w:t>Špecifikácia predmetu zákazky</w:t>
      </w:r>
      <w:r w:rsidRPr="005E5DD7">
        <w:rPr>
          <w:rFonts w:ascii="Arial Narrow" w:hAnsi="Arial Narrow"/>
          <w:sz w:val="22"/>
          <w:szCs w:val="22"/>
        </w:rPr>
        <w:t>:</w:t>
      </w:r>
    </w:p>
    <w:p w14:paraId="6A7018F7" w14:textId="77777777" w:rsidR="005E5DD7" w:rsidRPr="005E5DD7" w:rsidRDefault="005E5DD7" w:rsidP="005E5DD7">
      <w:pPr>
        <w:pStyle w:val="Odsekzoznamu"/>
        <w:ind w:left="0"/>
        <w:rPr>
          <w:rFonts w:ascii="Arial Narrow" w:hAnsi="Arial Narrow"/>
          <w:sz w:val="22"/>
          <w:szCs w:val="22"/>
        </w:rPr>
      </w:pPr>
      <w:r w:rsidRPr="005E5DD7">
        <w:rPr>
          <w:rFonts w:ascii="Arial Narrow" w:hAnsi="Arial Narrow"/>
          <w:sz w:val="22"/>
          <w:szCs w:val="22"/>
        </w:rPr>
        <w:t>Minimálne požiadavky súpravy:</w:t>
      </w:r>
    </w:p>
    <w:p w14:paraId="697AA587" w14:textId="77777777" w:rsidR="005E5DD7" w:rsidRPr="005E5DD7" w:rsidRDefault="005E5DD7" w:rsidP="005E5DD7">
      <w:pPr>
        <w:pStyle w:val="Odsekzoznamu"/>
        <w:ind w:left="644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4642"/>
        <w:gridCol w:w="1226"/>
      </w:tblGrid>
      <w:tr w:rsidR="005E5DD7" w:rsidRPr="00DE3033" w14:paraId="3EA95A7D" w14:textId="77777777" w:rsidTr="00C83ACF">
        <w:tc>
          <w:tcPr>
            <w:tcW w:w="3312" w:type="dxa"/>
            <w:shd w:val="clear" w:color="auto" w:fill="auto"/>
          </w:tcPr>
          <w:p w14:paraId="212D182B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Názov</w:t>
            </w:r>
          </w:p>
        </w:tc>
        <w:tc>
          <w:tcPr>
            <w:tcW w:w="4642" w:type="dxa"/>
            <w:shd w:val="clear" w:color="auto" w:fill="auto"/>
          </w:tcPr>
          <w:p w14:paraId="5A04E137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Minimálny parameter</w:t>
            </w:r>
          </w:p>
        </w:tc>
        <w:tc>
          <w:tcPr>
            <w:tcW w:w="1226" w:type="dxa"/>
            <w:shd w:val="clear" w:color="auto" w:fill="auto"/>
          </w:tcPr>
          <w:p w14:paraId="0840F2A5" w14:textId="77777777" w:rsidR="005E5DD7" w:rsidRPr="00DE3033" w:rsidRDefault="005E5DD7" w:rsidP="00C83ACF">
            <w:pPr>
              <w:pStyle w:val="Odsekzoznamu"/>
              <w:ind w:left="0"/>
              <w:jc w:val="center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Množstvo ks</w:t>
            </w:r>
          </w:p>
        </w:tc>
      </w:tr>
      <w:tr w:rsidR="005E5DD7" w:rsidRPr="00DE3033" w14:paraId="25634F2D" w14:textId="77777777" w:rsidTr="00C83ACF">
        <w:tc>
          <w:tcPr>
            <w:tcW w:w="3312" w:type="dxa"/>
            <w:shd w:val="clear" w:color="auto" w:fill="auto"/>
          </w:tcPr>
          <w:p w14:paraId="0201503F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Cievka na lano</w:t>
            </w:r>
          </w:p>
        </w:tc>
        <w:tc>
          <w:tcPr>
            <w:tcW w:w="4642" w:type="dxa"/>
            <w:shd w:val="clear" w:color="auto" w:fill="auto"/>
          </w:tcPr>
          <w:p w14:paraId="07702468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priemer  210 mm, šírka 105 mm</w:t>
            </w:r>
          </w:p>
        </w:tc>
        <w:tc>
          <w:tcPr>
            <w:tcW w:w="1226" w:type="dxa"/>
            <w:shd w:val="clear" w:color="auto" w:fill="auto"/>
          </w:tcPr>
          <w:p w14:paraId="74316101" w14:textId="77777777" w:rsidR="005E5DD7" w:rsidRPr="00DE3033" w:rsidRDefault="005E5DD7" w:rsidP="00C83ACF">
            <w:pPr>
              <w:pStyle w:val="Odsekzoznamu"/>
              <w:ind w:left="0"/>
              <w:jc w:val="center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1</w:t>
            </w:r>
          </w:p>
        </w:tc>
      </w:tr>
      <w:tr w:rsidR="005E5DD7" w:rsidRPr="00DE3033" w14:paraId="1C8471BC" w14:textId="77777777" w:rsidTr="00C83ACF">
        <w:tc>
          <w:tcPr>
            <w:tcW w:w="3312" w:type="dxa"/>
            <w:shd w:val="clear" w:color="auto" w:fill="auto"/>
          </w:tcPr>
          <w:p w14:paraId="6DE14A96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Hlavné lano</w:t>
            </w:r>
          </w:p>
        </w:tc>
        <w:tc>
          <w:tcPr>
            <w:tcW w:w="4642" w:type="dxa"/>
            <w:shd w:val="clear" w:color="auto" w:fill="auto"/>
          </w:tcPr>
          <w:p w14:paraId="76F74324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dĺžka 100m, priemer 4 mm, sila v ťahu 350 kg , aramidové jadro, polyesterový oplet</w:t>
            </w:r>
          </w:p>
        </w:tc>
        <w:tc>
          <w:tcPr>
            <w:tcW w:w="1226" w:type="dxa"/>
            <w:shd w:val="clear" w:color="auto" w:fill="auto"/>
          </w:tcPr>
          <w:p w14:paraId="06D7B697" w14:textId="77777777" w:rsidR="005E5DD7" w:rsidRPr="00DE3033" w:rsidRDefault="005E5DD7" w:rsidP="00C83ACF">
            <w:pPr>
              <w:pStyle w:val="Odsekzoznamu"/>
              <w:ind w:left="0"/>
              <w:jc w:val="center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1</w:t>
            </w:r>
          </w:p>
        </w:tc>
      </w:tr>
      <w:tr w:rsidR="005E5DD7" w:rsidRPr="00DE3033" w14:paraId="0F842286" w14:textId="77777777" w:rsidTr="00C83ACF">
        <w:tc>
          <w:tcPr>
            <w:tcW w:w="3312" w:type="dxa"/>
            <w:shd w:val="clear" w:color="auto" w:fill="auto"/>
          </w:tcPr>
          <w:p w14:paraId="200BF996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Pomocné lano</w:t>
            </w:r>
          </w:p>
        </w:tc>
        <w:tc>
          <w:tcPr>
            <w:tcW w:w="4642" w:type="dxa"/>
            <w:shd w:val="clear" w:color="auto" w:fill="auto"/>
          </w:tcPr>
          <w:p w14:paraId="0672C37E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dĺžka 4m, priemer 5 mm, sila v ťahu 5500 kg</w:t>
            </w:r>
          </w:p>
          <w:p w14:paraId="7BC25DA3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aramidové jadro, polyesterový oplet</w:t>
            </w:r>
          </w:p>
        </w:tc>
        <w:tc>
          <w:tcPr>
            <w:tcW w:w="1226" w:type="dxa"/>
            <w:shd w:val="clear" w:color="auto" w:fill="auto"/>
          </w:tcPr>
          <w:p w14:paraId="6A8F1E23" w14:textId="77777777" w:rsidR="005E5DD7" w:rsidRPr="00DE3033" w:rsidRDefault="005E5DD7" w:rsidP="00C83ACF">
            <w:pPr>
              <w:pStyle w:val="Odsekzoznamu"/>
              <w:ind w:left="0"/>
              <w:jc w:val="center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1</w:t>
            </w:r>
          </w:p>
        </w:tc>
      </w:tr>
      <w:tr w:rsidR="005E5DD7" w:rsidRPr="00DE3033" w14:paraId="3CD613BF" w14:textId="77777777" w:rsidTr="00C83ACF">
        <w:tc>
          <w:tcPr>
            <w:tcW w:w="3312" w:type="dxa"/>
            <w:shd w:val="clear" w:color="auto" w:fill="auto"/>
          </w:tcPr>
          <w:p w14:paraId="5B2D212E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Rukoväť na ťahanie lana</w:t>
            </w:r>
          </w:p>
        </w:tc>
        <w:tc>
          <w:tcPr>
            <w:tcW w:w="4642" w:type="dxa"/>
            <w:shd w:val="clear" w:color="auto" w:fill="auto"/>
          </w:tcPr>
          <w:p w14:paraId="6D5ECBE2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Tvar T, dĺžka 235 mm x šírka150 mm x výška 20 mm</w:t>
            </w:r>
          </w:p>
        </w:tc>
        <w:tc>
          <w:tcPr>
            <w:tcW w:w="1226" w:type="dxa"/>
            <w:shd w:val="clear" w:color="auto" w:fill="auto"/>
          </w:tcPr>
          <w:p w14:paraId="68C085B3" w14:textId="77777777" w:rsidR="005E5DD7" w:rsidRPr="00DE3033" w:rsidRDefault="005E5DD7" w:rsidP="00C83ACF">
            <w:pPr>
              <w:pStyle w:val="Odsekzoznamu"/>
              <w:ind w:left="0"/>
              <w:jc w:val="center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1</w:t>
            </w:r>
          </w:p>
        </w:tc>
      </w:tr>
      <w:tr w:rsidR="005E5DD7" w:rsidRPr="00DE3033" w14:paraId="6E656A8E" w14:textId="77777777" w:rsidTr="00C83ACF">
        <w:tc>
          <w:tcPr>
            <w:tcW w:w="3312" w:type="dxa"/>
            <w:shd w:val="clear" w:color="auto" w:fill="auto"/>
          </w:tcPr>
          <w:p w14:paraId="7BC0598E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Jednohák</w:t>
            </w:r>
          </w:p>
        </w:tc>
        <w:tc>
          <w:tcPr>
            <w:tcW w:w="4642" w:type="dxa"/>
            <w:shd w:val="clear" w:color="auto" w:fill="auto"/>
          </w:tcPr>
          <w:p w14:paraId="1D388E41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Priemer háku 25 mm</w:t>
            </w:r>
          </w:p>
        </w:tc>
        <w:tc>
          <w:tcPr>
            <w:tcW w:w="1226" w:type="dxa"/>
            <w:shd w:val="clear" w:color="auto" w:fill="auto"/>
          </w:tcPr>
          <w:p w14:paraId="1DB61C39" w14:textId="77777777" w:rsidR="005E5DD7" w:rsidRPr="00DE3033" w:rsidRDefault="005E5DD7" w:rsidP="00C83ACF">
            <w:pPr>
              <w:pStyle w:val="Odsekzoznamu"/>
              <w:ind w:left="0"/>
              <w:jc w:val="center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1</w:t>
            </w:r>
          </w:p>
        </w:tc>
      </w:tr>
      <w:tr w:rsidR="005E5DD7" w:rsidRPr="00DE3033" w14:paraId="63A386CD" w14:textId="77777777" w:rsidTr="00C83ACF">
        <w:tc>
          <w:tcPr>
            <w:tcW w:w="3312" w:type="dxa"/>
            <w:shd w:val="clear" w:color="auto" w:fill="auto"/>
          </w:tcPr>
          <w:p w14:paraId="43B5BE19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Jednohák</w:t>
            </w:r>
          </w:p>
        </w:tc>
        <w:tc>
          <w:tcPr>
            <w:tcW w:w="4642" w:type="dxa"/>
            <w:shd w:val="clear" w:color="auto" w:fill="auto"/>
          </w:tcPr>
          <w:p w14:paraId="2E4AB04E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Priemer háku 50 mm</w:t>
            </w:r>
          </w:p>
        </w:tc>
        <w:tc>
          <w:tcPr>
            <w:tcW w:w="1226" w:type="dxa"/>
            <w:shd w:val="clear" w:color="auto" w:fill="auto"/>
          </w:tcPr>
          <w:p w14:paraId="025A7768" w14:textId="77777777" w:rsidR="005E5DD7" w:rsidRPr="00DE3033" w:rsidRDefault="005E5DD7" w:rsidP="00C83ACF">
            <w:pPr>
              <w:pStyle w:val="Odsekzoznamu"/>
              <w:ind w:left="0"/>
              <w:jc w:val="center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1</w:t>
            </w:r>
          </w:p>
        </w:tc>
      </w:tr>
      <w:tr w:rsidR="005E5DD7" w:rsidRPr="00DE3033" w14:paraId="3C176D90" w14:textId="77777777" w:rsidTr="00C83ACF">
        <w:tc>
          <w:tcPr>
            <w:tcW w:w="3312" w:type="dxa"/>
            <w:shd w:val="clear" w:color="auto" w:fill="auto"/>
          </w:tcPr>
          <w:p w14:paraId="13776542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Dvojhák</w:t>
            </w:r>
          </w:p>
        </w:tc>
        <w:tc>
          <w:tcPr>
            <w:tcW w:w="4642" w:type="dxa"/>
            <w:shd w:val="clear" w:color="auto" w:fill="auto"/>
          </w:tcPr>
          <w:p w14:paraId="667445FA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Priemer háku 25 mm</w:t>
            </w:r>
          </w:p>
        </w:tc>
        <w:tc>
          <w:tcPr>
            <w:tcW w:w="1226" w:type="dxa"/>
            <w:shd w:val="clear" w:color="auto" w:fill="auto"/>
          </w:tcPr>
          <w:p w14:paraId="15AD8015" w14:textId="77777777" w:rsidR="005E5DD7" w:rsidRPr="00DE3033" w:rsidRDefault="005E5DD7" w:rsidP="00C83ACF">
            <w:pPr>
              <w:pStyle w:val="Odsekzoznamu"/>
              <w:ind w:left="0"/>
              <w:jc w:val="center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2</w:t>
            </w:r>
          </w:p>
        </w:tc>
      </w:tr>
      <w:tr w:rsidR="005E5DD7" w:rsidRPr="00DE3033" w14:paraId="5EA3967A" w14:textId="77777777" w:rsidTr="00C83ACF">
        <w:tc>
          <w:tcPr>
            <w:tcW w:w="3312" w:type="dxa"/>
            <w:shd w:val="clear" w:color="auto" w:fill="auto"/>
          </w:tcPr>
          <w:p w14:paraId="69D2EF2C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Samo uzatvárací hák</w:t>
            </w:r>
          </w:p>
        </w:tc>
        <w:tc>
          <w:tcPr>
            <w:tcW w:w="4642" w:type="dxa"/>
            <w:shd w:val="clear" w:color="auto" w:fill="auto"/>
          </w:tcPr>
          <w:p w14:paraId="5C2E5E39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Priemer háku 50 mm</w:t>
            </w:r>
          </w:p>
        </w:tc>
        <w:tc>
          <w:tcPr>
            <w:tcW w:w="1226" w:type="dxa"/>
            <w:shd w:val="clear" w:color="auto" w:fill="auto"/>
          </w:tcPr>
          <w:p w14:paraId="79E1987B" w14:textId="77777777" w:rsidR="005E5DD7" w:rsidRPr="00DE3033" w:rsidRDefault="005E5DD7" w:rsidP="00C83ACF">
            <w:pPr>
              <w:pStyle w:val="Odsekzoznamu"/>
              <w:ind w:left="0"/>
              <w:jc w:val="center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1</w:t>
            </w:r>
          </w:p>
        </w:tc>
      </w:tr>
      <w:tr w:rsidR="005E5DD7" w:rsidRPr="00DE3033" w14:paraId="265CA537" w14:textId="77777777" w:rsidTr="00C83ACF">
        <w:tc>
          <w:tcPr>
            <w:tcW w:w="3312" w:type="dxa"/>
            <w:shd w:val="clear" w:color="auto" w:fill="auto"/>
          </w:tcPr>
          <w:p w14:paraId="44D0A076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Uchytávač hákov</w:t>
            </w:r>
          </w:p>
        </w:tc>
        <w:tc>
          <w:tcPr>
            <w:tcW w:w="4642" w:type="dxa"/>
            <w:shd w:val="clear" w:color="auto" w:fill="auto"/>
          </w:tcPr>
          <w:p w14:paraId="12A8960D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Zariadenie umožňujúce uchytiť háky na manipulačnú tyč.</w:t>
            </w:r>
          </w:p>
        </w:tc>
        <w:tc>
          <w:tcPr>
            <w:tcW w:w="1226" w:type="dxa"/>
            <w:shd w:val="clear" w:color="auto" w:fill="auto"/>
          </w:tcPr>
          <w:p w14:paraId="689139A0" w14:textId="77777777" w:rsidR="005E5DD7" w:rsidRPr="00DE3033" w:rsidRDefault="005E5DD7" w:rsidP="00C83ACF">
            <w:pPr>
              <w:pStyle w:val="Odsekzoznamu"/>
              <w:ind w:left="0"/>
              <w:jc w:val="center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1</w:t>
            </w:r>
          </w:p>
        </w:tc>
      </w:tr>
      <w:tr w:rsidR="005E5DD7" w:rsidRPr="00DE3033" w14:paraId="3238AB76" w14:textId="77777777" w:rsidTr="00C83ACF">
        <w:tc>
          <w:tcPr>
            <w:tcW w:w="3312" w:type="dxa"/>
            <w:shd w:val="clear" w:color="auto" w:fill="auto"/>
          </w:tcPr>
          <w:p w14:paraId="4B3AECA5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Kliešťový uchytávač</w:t>
            </w:r>
          </w:p>
        </w:tc>
        <w:tc>
          <w:tcPr>
            <w:tcW w:w="4642" w:type="dxa"/>
            <w:shd w:val="clear" w:color="auto" w:fill="auto"/>
          </w:tcPr>
          <w:p w14:paraId="2E956297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vzdialenosť  čeľustí 20 mm v otvorenom stave</w:t>
            </w:r>
          </w:p>
        </w:tc>
        <w:tc>
          <w:tcPr>
            <w:tcW w:w="1226" w:type="dxa"/>
            <w:shd w:val="clear" w:color="auto" w:fill="auto"/>
          </w:tcPr>
          <w:p w14:paraId="33F3FCDE" w14:textId="77777777" w:rsidR="005E5DD7" w:rsidRPr="00DE3033" w:rsidRDefault="005E5DD7" w:rsidP="00C83ACF">
            <w:pPr>
              <w:pStyle w:val="Odsekzoznamu"/>
              <w:ind w:left="0"/>
              <w:jc w:val="center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1</w:t>
            </w:r>
          </w:p>
        </w:tc>
      </w:tr>
      <w:tr w:rsidR="005E5DD7" w:rsidRPr="00DE3033" w14:paraId="442CFC83" w14:textId="77777777" w:rsidTr="00C83ACF">
        <w:tc>
          <w:tcPr>
            <w:tcW w:w="3312" w:type="dxa"/>
            <w:shd w:val="clear" w:color="auto" w:fill="auto"/>
          </w:tcPr>
          <w:p w14:paraId="4316AD67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Modulárne kliešte</w:t>
            </w:r>
          </w:p>
        </w:tc>
        <w:tc>
          <w:tcPr>
            <w:tcW w:w="4642" w:type="dxa"/>
            <w:shd w:val="clear" w:color="auto" w:fill="auto"/>
          </w:tcPr>
          <w:p w14:paraId="58071299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vzdialenosť  čeľustí 35 mm v otvorenom stave</w:t>
            </w:r>
          </w:p>
          <w:p w14:paraId="22614AAE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možnosť výmeny čeľustí: plochá, ihlová zúbková</w:t>
            </w:r>
          </w:p>
        </w:tc>
        <w:tc>
          <w:tcPr>
            <w:tcW w:w="1226" w:type="dxa"/>
            <w:shd w:val="clear" w:color="auto" w:fill="auto"/>
          </w:tcPr>
          <w:p w14:paraId="097AB98D" w14:textId="77777777" w:rsidR="005E5DD7" w:rsidRPr="00DE3033" w:rsidRDefault="005E5DD7" w:rsidP="00C83ACF">
            <w:pPr>
              <w:pStyle w:val="Odsekzoznamu"/>
              <w:ind w:left="0"/>
              <w:jc w:val="center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1</w:t>
            </w:r>
          </w:p>
        </w:tc>
      </w:tr>
      <w:tr w:rsidR="005E5DD7" w:rsidRPr="00DE3033" w14:paraId="314C2DE4" w14:textId="77777777" w:rsidTr="00C83ACF">
        <w:tc>
          <w:tcPr>
            <w:tcW w:w="3312" w:type="dxa"/>
            <w:shd w:val="clear" w:color="auto" w:fill="auto"/>
          </w:tcPr>
          <w:p w14:paraId="0CE00077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Samolepiace kotviace úchyty</w:t>
            </w:r>
          </w:p>
        </w:tc>
        <w:tc>
          <w:tcPr>
            <w:tcW w:w="4642" w:type="dxa"/>
            <w:shd w:val="clear" w:color="auto" w:fill="auto"/>
          </w:tcPr>
          <w:p w14:paraId="087E84AA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 xml:space="preserve">šírka 80mm x dĺžka 80 mm s manipulačným okom </w:t>
            </w:r>
          </w:p>
        </w:tc>
        <w:tc>
          <w:tcPr>
            <w:tcW w:w="1226" w:type="dxa"/>
            <w:shd w:val="clear" w:color="auto" w:fill="auto"/>
          </w:tcPr>
          <w:p w14:paraId="78B42068" w14:textId="77777777" w:rsidR="005E5DD7" w:rsidRPr="00DE3033" w:rsidRDefault="005E5DD7" w:rsidP="00C83ACF">
            <w:pPr>
              <w:pStyle w:val="Odsekzoznamu"/>
              <w:ind w:left="0"/>
              <w:jc w:val="center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10</w:t>
            </w:r>
          </w:p>
        </w:tc>
      </w:tr>
      <w:tr w:rsidR="005E5DD7" w:rsidRPr="00DE3033" w14:paraId="1E3639DC" w14:textId="77777777" w:rsidTr="00C83ACF">
        <w:tc>
          <w:tcPr>
            <w:tcW w:w="3312" w:type="dxa"/>
            <w:shd w:val="clear" w:color="auto" w:fill="auto"/>
          </w:tcPr>
          <w:p w14:paraId="52896443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 xml:space="preserve">Vákuový manipulátor </w:t>
            </w:r>
          </w:p>
        </w:tc>
        <w:tc>
          <w:tcPr>
            <w:tcW w:w="4642" w:type="dxa"/>
            <w:shd w:val="clear" w:color="auto" w:fill="auto"/>
          </w:tcPr>
          <w:p w14:paraId="7BD82F69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Podtlaková prísavka na hladké materiály s manipulačným okom priemer 110 mm</w:t>
            </w:r>
          </w:p>
        </w:tc>
        <w:tc>
          <w:tcPr>
            <w:tcW w:w="1226" w:type="dxa"/>
            <w:shd w:val="clear" w:color="auto" w:fill="auto"/>
          </w:tcPr>
          <w:p w14:paraId="2F9FBD84" w14:textId="77777777" w:rsidR="005E5DD7" w:rsidRPr="00DE3033" w:rsidRDefault="005E5DD7" w:rsidP="00C83ACF">
            <w:pPr>
              <w:pStyle w:val="Odsekzoznamu"/>
              <w:ind w:left="0"/>
              <w:jc w:val="center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2</w:t>
            </w:r>
          </w:p>
        </w:tc>
      </w:tr>
      <w:tr w:rsidR="005E5DD7" w:rsidRPr="00DE3033" w14:paraId="0FA0EA0A" w14:textId="77777777" w:rsidTr="00C83ACF">
        <w:tc>
          <w:tcPr>
            <w:tcW w:w="3312" w:type="dxa"/>
            <w:shd w:val="clear" w:color="auto" w:fill="auto"/>
          </w:tcPr>
          <w:p w14:paraId="21567CA6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Spojovací prvok vákuovému manipulátoru</w:t>
            </w:r>
          </w:p>
        </w:tc>
        <w:tc>
          <w:tcPr>
            <w:tcW w:w="4642" w:type="dxa"/>
            <w:shd w:val="clear" w:color="auto" w:fill="auto"/>
          </w:tcPr>
          <w:p w14:paraId="0DF8A9F9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Umožňuje mechanické spojenie dvoch vákuových manipulátorov</w:t>
            </w:r>
          </w:p>
        </w:tc>
        <w:tc>
          <w:tcPr>
            <w:tcW w:w="1226" w:type="dxa"/>
            <w:shd w:val="clear" w:color="auto" w:fill="auto"/>
          </w:tcPr>
          <w:p w14:paraId="179D7BBE" w14:textId="77777777" w:rsidR="005E5DD7" w:rsidRPr="00DE3033" w:rsidRDefault="005E5DD7" w:rsidP="00C83ACF">
            <w:pPr>
              <w:pStyle w:val="Odsekzoznamu"/>
              <w:ind w:left="0"/>
              <w:jc w:val="center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1</w:t>
            </w:r>
          </w:p>
        </w:tc>
      </w:tr>
      <w:tr w:rsidR="005E5DD7" w:rsidRPr="00DE3033" w14:paraId="50DB37C8" w14:textId="77777777" w:rsidTr="00C83ACF">
        <w:tc>
          <w:tcPr>
            <w:tcW w:w="3312" w:type="dxa"/>
            <w:shd w:val="clear" w:color="auto" w:fill="auto"/>
          </w:tcPr>
          <w:p w14:paraId="2B3F3616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Lanová slučky s okami na koncoch</w:t>
            </w:r>
          </w:p>
        </w:tc>
        <w:tc>
          <w:tcPr>
            <w:tcW w:w="4642" w:type="dxa"/>
            <w:shd w:val="clear" w:color="auto" w:fill="auto"/>
          </w:tcPr>
          <w:p w14:paraId="330AA32A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 xml:space="preserve"> Dĺžka 500 mm, priemer 5 mm sila v ťahu 500 kg, aramidové jadro, polyesterový oplet</w:t>
            </w:r>
          </w:p>
        </w:tc>
        <w:tc>
          <w:tcPr>
            <w:tcW w:w="1226" w:type="dxa"/>
            <w:shd w:val="clear" w:color="auto" w:fill="auto"/>
          </w:tcPr>
          <w:p w14:paraId="3A224C70" w14:textId="77777777" w:rsidR="005E5DD7" w:rsidRPr="00DE3033" w:rsidRDefault="005E5DD7" w:rsidP="00C83ACF">
            <w:pPr>
              <w:pStyle w:val="Odsekzoznamu"/>
              <w:ind w:left="0"/>
              <w:jc w:val="center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1</w:t>
            </w:r>
          </w:p>
        </w:tc>
      </w:tr>
      <w:tr w:rsidR="005E5DD7" w:rsidRPr="00DE3033" w14:paraId="414EF4B4" w14:textId="77777777" w:rsidTr="00C83ACF">
        <w:tc>
          <w:tcPr>
            <w:tcW w:w="3312" w:type="dxa"/>
            <w:shd w:val="clear" w:color="auto" w:fill="auto"/>
          </w:tcPr>
          <w:p w14:paraId="04F7DE5C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Lanová slučky s okami na koncoch</w:t>
            </w:r>
          </w:p>
        </w:tc>
        <w:tc>
          <w:tcPr>
            <w:tcW w:w="4642" w:type="dxa"/>
            <w:shd w:val="clear" w:color="auto" w:fill="auto"/>
          </w:tcPr>
          <w:p w14:paraId="341A15B6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 xml:space="preserve"> Dĺžka 1000 mm, priemer 5 mm sila v ťahu 500 kg, aramidové jadro, polyesterový oplet</w:t>
            </w:r>
          </w:p>
        </w:tc>
        <w:tc>
          <w:tcPr>
            <w:tcW w:w="1226" w:type="dxa"/>
            <w:shd w:val="clear" w:color="auto" w:fill="auto"/>
          </w:tcPr>
          <w:p w14:paraId="67BFB9FC" w14:textId="77777777" w:rsidR="005E5DD7" w:rsidRPr="00DE3033" w:rsidRDefault="005E5DD7" w:rsidP="00C83ACF">
            <w:pPr>
              <w:pStyle w:val="Odsekzoznamu"/>
              <w:ind w:left="0"/>
              <w:jc w:val="center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1</w:t>
            </w:r>
          </w:p>
        </w:tc>
      </w:tr>
      <w:tr w:rsidR="005E5DD7" w:rsidRPr="00DE3033" w14:paraId="49F535AC" w14:textId="77777777" w:rsidTr="00C83ACF">
        <w:tc>
          <w:tcPr>
            <w:tcW w:w="3312" w:type="dxa"/>
            <w:shd w:val="clear" w:color="auto" w:fill="auto"/>
          </w:tcPr>
          <w:p w14:paraId="0D0E7669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Lanová slučky s okami na koncoch</w:t>
            </w:r>
          </w:p>
        </w:tc>
        <w:tc>
          <w:tcPr>
            <w:tcW w:w="4642" w:type="dxa"/>
            <w:shd w:val="clear" w:color="auto" w:fill="auto"/>
          </w:tcPr>
          <w:p w14:paraId="7EE14586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 xml:space="preserve"> Dĺžka 2000 mm, priemer 3 mm sila v ťahu 300 kg, aramidové jadro, polyesterový oplet</w:t>
            </w:r>
          </w:p>
        </w:tc>
        <w:tc>
          <w:tcPr>
            <w:tcW w:w="1226" w:type="dxa"/>
            <w:shd w:val="clear" w:color="auto" w:fill="auto"/>
          </w:tcPr>
          <w:p w14:paraId="23352C67" w14:textId="77777777" w:rsidR="005E5DD7" w:rsidRPr="00DE3033" w:rsidRDefault="005E5DD7" w:rsidP="00C83ACF">
            <w:pPr>
              <w:pStyle w:val="Odsekzoznamu"/>
              <w:ind w:left="0"/>
              <w:jc w:val="center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2</w:t>
            </w:r>
          </w:p>
        </w:tc>
      </w:tr>
      <w:tr w:rsidR="005E5DD7" w:rsidRPr="00DE3033" w14:paraId="47006AD4" w14:textId="77777777" w:rsidTr="00C83ACF">
        <w:tc>
          <w:tcPr>
            <w:tcW w:w="3312" w:type="dxa"/>
            <w:shd w:val="clear" w:color="auto" w:fill="auto"/>
          </w:tcPr>
          <w:p w14:paraId="5F18E18C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Slučka z oceľového lana s okami na koncoch</w:t>
            </w:r>
          </w:p>
        </w:tc>
        <w:tc>
          <w:tcPr>
            <w:tcW w:w="4642" w:type="dxa"/>
            <w:shd w:val="clear" w:color="auto" w:fill="auto"/>
          </w:tcPr>
          <w:p w14:paraId="58919E6F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 xml:space="preserve">Dĺžka 1000 mm, priemer 3 </w:t>
            </w:r>
          </w:p>
        </w:tc>
        <w:tc>
          <w:tcPr>
            <w:tcW w:w="1226" w:type="dxa"/>
            <w:shd w:val="clear" w:color="auto" w:fill="auto"/>
          </w:tcPr>
          <w:p w14:paraId="6577FBB6" w14:textId="77777777" w:rsidR="005E5DD7" w:rsidRPr="00DE3033" w:rsidRDefault="005E5DD7" w:rsidP="00C83ACF">
            <w:pPr>
              <w:pStyle w:val="Odsekzoznamu"/>
              <w:ind w:left="0"/>
              <w:jc w:val="center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1</w:t>
            </w:r>
          </w:p>
        </w:tc>
      </w:tr>
      <w:tr w:rsidR="005E5DD7" w:rsidRPr="00DE3033" w14:paraId="2A352CDB" w14:textId="77777777" w:rsidTr="00C83ACF">
        <w:tc>
          <w:tcPr>
            <w:tcW w:w="3312" w:type="dxa"/>
            <w:shd w:val="clear" w:color="auto" w:fill="auto"/>
          </w:tcPr>
          <w:p w14:paraId="760F2E90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Slučka z oceľového lana s okami na koncoch</w:t>
            </w:r>
          </w:p>
        </w:tc>
        <w:tc>
          <w:tcPr>
            <w:tcW w:w="4642" w:type="dxa"/>
            <w:shd w:val="clear" w:color="auto" w:fill="auto"/>
          </w:tcPr>
          <w:p w14:paraId="3F7A4B90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 xml:space="preserve">Dĺžka 2000 mm, priemer 3 </w:t>
            </w:r>
          </w:p>
        </w:tc>
        <w:tc>
          <w:tcPr>
            <w:tcW w:w="1226" w:type="dxa"/>
            <w:shd w:val="clear" w:color="auto" w:fill="auto"/>
          </w:tcPr>
          <w:p w14:paraId="51B1B9E3" w14:textId="77777777" w:rsidR="005E5DD7" w:rsidRPr="00DE3033" w:rsidRDefault="005E5DD7" w:rsidP="00C83ACF">
            <w:pPr>
              <w:pStyle w:val="Odsekzoznamu"/>
              <w:ind w:left="0"/>
              <w:jc w:val="center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1</w:t>
            </w:r>
          </w:p>
        </w:tc>
      </w:tr>
      <w:tr w:rsidR="005E5DD7" w:rsidRPr="00DE3033" w14:paraId="256C5448" w14:textId="77777777" w:rsidTr="00C83ACF">
        <w:tc>
          <w:tcPr>
            <w:tcW w:w="3312" w:type="dxa"/>
            <w:shd w:val="clear" w:color="auto" w:fill="auto"/>
          </w:tcPr>
          <w:p w14:paraId="55069CE8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lastRenderedPageBreak/>
              <w:t>Ploché popruhy s kovovými okami na koncoch</w:t>
            </w:r>
          </w:p>
        </w:tc>
        <w:tc>
          <w:tcPr>
            <w:tcW w:w="4642" w:type="dxa"/>
            <w:shd w:val="clear" w:color="auto" w:fill="auto"/>
          </w:tcPr>
          <w:p w14:paraId="79BE57D4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Dĺžka 1000 mm, šírka 50 mm</w:t>
            </w:r>
          </w:p>
        </w:tc>
        <w:tc>
          <w:tcPr>
            <w:tcW w:w="1226" w:type="dxa"/>
            <w:shd w:val="clear" w:color="auto" w:fill="auto"/>
          </w:tcPr>
          <w:p w14:paraId="163C6145" w14:textId="77777777" w:rsidR="005E5DD7" w:rsidRPr="00DE3033" w:rsidRDefault="005E5DD7" w:rsidP="00C83ACF">
            <w:pPr>
              <w:pStyle w:val="Odsekzoznamu"/>
              <w:ind w:left="0"/>
              <w:jc w:val="center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1</w:t>
            </w:r>
          </w:p>
        </w:tc>
      </w:tr>
      <w:tr w:rsidR="005E5DD7" w:rsidRPr="00DE3033" w14:paraId="6432A90E" w14:textId="77777777" w:rsidTr="00C83ACF">
        <w:tc>
          <w:tcPr>
            <w:tcW w:w="3312" w:type="dxa"/>
            <w:shd w:val="clear" w:color="auto" w:fill="auto"/>
          </w:tcPr>
          <w:p w14:paraId="47EA1B2F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Kovové uzamykateľné oko</w:t>
            </w:r>
          </w:p>
        </w:tc>
        <w:tc>
          <w:tcPr>
            <w:tcW w:w="4642" w:type="dxa"/>
            <w:shd w:val="clear" w:color="auto" w:fill="auto"/>
          </w:tcPr>
          <w:p w14:paraId="7B21A96C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Priemer 5 mm, otvor 12 mm</w:t>
            </w:r>
          </w:p>
        </w:tc>
        <w:tc>
          <w:tcPr>
            <w:tcW w:w="1226" w:type="dxa"/>
            <w:shd w:val="clear" w:color="auto" w:fill="auto"/>
          </w:tcPr>
          <w:p w14:paraId="556D7BC9" w14:textId="77777777" w:rsidR="005E5DD7" w:rsidRPr="00DE3033" w:rsidRDefault="005E5DD7" w:rsidP="00C83ACF">
            <w:pPr>
              <w:pStyle w:val="Odsekzoznamu"/>
              <w:ind w:left="0"/>
              <w:jc w:val="center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1</w:t>
            </w:r>
          </w:p>
        </w:tc>
      </w:tr>
      <w:tr w:rsidR="005E5DD7" w:rsidRPr="00DE3033" w14:paraId="42C65336" w14:textId="77777777" w:rsidTr="00C83ACF">
        <w:tc>
          <w:tcPr>
            <w:tcW w:w="3312" w:type="dxa"/>
            <w:shd w:val="clear" w:color="auto" w:fill="auto"/>
          </w:tcPr>
          <w:p w14:paraId="068C7287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Skoby</w:t>
            </w:r>
          </w:p>
        </w:tc>
        <w:tc>
          <w:tcPr>
            <w:tcW w:w="4642" w:type="dxa"/>
            <w:shd w:val="clear" w:color="auto" w:fill="auto"/>
          </w:tcPr>
          <w:p w14:paraId="551262DC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Veľkosť 110 mm oko 15 mm</w:t>
            </w:r>
          </w:p>
        </w:tc>
        <w:tc>
          <w:tcPr>
            <w:tcW w:w="1226" w:type="dxa"/>
            <w:shd w:val="clear" w:color="auto" w:fill="auto"/>
          </w:tcPr>
          <w:p w14:paraId="3D676624" w14:textId="77777777" w:rsidR="005E5DD7" w:rsidRPr="00DE3033" w:rsidRDefault="005E5DD7" w:rsidP="00C83ACF">
            <w:pPr>
              <w:pStyle w:val="Odsekzoznamu"/>
              <w:ind w:left="0"/>
              <w:jc w:val="center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4</w:t>
            </w:r>
          </w:p>
        </w:tc>
      </w:tr>
      <w:tr w:rsidR="005E5DD7" w:rsidRPr="00DE3033" w14:paraId="34D2528D" w14:textId="77777777" w:rsidTr="00C83ACF">
        <w:tc>
          <w:tcPr>
            <w:tcW w:w="3312" w:type="dxa"/>
            <w:shd w:val="clear" w:color="auto" w:fill="auto"/>
          </w:tcPr>
          <w:p w14:paraId="4D731A2E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Karabíny kovové</w:t>
            </w:r>
          </w:p>
        </w:tc>
        <w:tc>
          <w:tcPr>
            <w:tcW w:w="4642" w:type="dxa"/>
            <w:shd w:val="clear" w:color="auto" w:fill="auto"/>
          </w:tcPr>
          <w:p w14:paraId="53C02F33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Bez zámkové otvor 20 mm</w:t>
            </w:r>
          </w:p>
        </w:tc>
        <w:tc>
          <w:tcPr>
            <w:tcW w:w="1226" w:type="dxa"/>
            <w:shd w:val="clear" w:color="auto" w:fill="auto"/>
          </w:tcPr>
          <w:p w14:paraId="0EDFA53A" w14:textId="77777777" w:rsidR="005E5DD7" w:rsidRPr="00DE3033" w:rsidRDefault="005E5DD7" w:rsidP="00C83ACF">
            <w:pPr>
              <w:pStyle w:val="Odsekzoznamu"/>
              <w:ind w:left="0"/>
              <w:jc w:val="center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3</w:t>
            </w:r>
          </w:p>
        </w:tc>
      </w:tr>
      <w:tr w:rsidR="005E5DD7" w:rsidRPr="00DE3033" w14:paraId="6ED5D33B" w14:textId="77777777" w:rsidTr="00C83ACF">
        <w:tc>
          <w:tcPr>
            <w:tcW w:w="3312" w:type="dxa"/>
            <w:shd w:val="clear" w:color="auto" w:fill="auto"/>
          </w:tcPr>
          <w:p w14:paraId="03B5B2B5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Karabíny kovové</w:t>
            </w:r>
          </w:p>
        </w:tc>
        <w:tc>
          <w:tcPr>
            <w:tcW w:w="4642" w:type="dxa"/>
            <w:shd w:val="clear" w:color="auto" w:fill="auto"/>
          </w:tcPr>
          <w:p w14:paraId="6C95882B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Zámkové otvor 22 mm</w:t>
            </w:r>
          </w:p>
        </w:tc>
        <w:tc>
          <w:tcPr>
            <w:tcW w:w="1226" w:type="dxa"/>
            <w:shd w:val="clear" w:color="auto" w:fill="auto"/>
          </w:tcPr>
          <w:p w14:paraId="3F95BF39" w14:textId="77777777" w:rsidR="005E5DD7" w:rsidRPr="00DE3033" w:rsidRDefault="005E5DD7" w:rsidP="00C83ACF">
            <w:pPr>
              <w:pStyle w:val="Odsekzoznamu"/>
              <w:ind w:left="0"/>
              <w:jc w:val="center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3</w:t>
            </w:r>
          </w:p>
        </w:tc>
      </w:tr>
      <w:tr w:rsidR="005E5DD7" w:rsidRPr="00DE3033" w14:paraId="5E359D57" w14:textId="77777777" w:rsidTr="00C83ACF">
        <w:tc>
          <w:tcPr>
            <w:tcW w:w="3312" w:type="dxa"/>
            <w:shd w:val="clear" w:color="auto" w:fill="auto"/>
          </w:tcPr>
          <w:p w14:paraId="1C15835C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Zubový uchytávač</w:t>
            </w:r>
          </w:p>
        </w:tc>
        <w:tc>
          <w:tcPr>
            <w:tcW w:w="4642" w:type="dxa"/>
            <w:shd w:val="clear" w:color="auto" w:fill="auto"/>
          </w:tcPr>
          <w:p w14:paraId="005D1CE5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vzdialenosť  čeľustí 45 mm v otvorenom stave</w:t>
            </w:r>
          </w:p>
        </w:tc>
        <w:tc>
          <w:tcPr>
            <w:tcW w:w="1226" w:type="dxa"/>
            <w:shd w:val="clear" w:color="auto" w:fill="auto"/>
          </w:tcPr>
          <w:p w14:paraId="0F2A20B6" w14:textId="77777777" w:rsidR="005E5DD7" w:rsidRPr="00DE3033" w:rsidRDefault="005E5DD7" w:rsidP="00C83ACF">
            <w:pPr>
              <w:pStyle w:val="Odsekzoznamu"/>
              <w:ind w:left="0"/>
              <w:jc w:val="center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1</w:t>
            </w:r>
          </w:p>
        </w:tc>
      </w:tr>
      <w:tr w:rsidR="005E5DD7" w:rsidRPr="00DE3033" w14:paraId="194799AC" w14:textId="77777777" w:rsidTr="00C83ACF">
        <w:tc>
          <w:tcPr>
            <w:tcW w:w="3312" w:type="dxa"/>
            <w:shd w:val="clear" w:color="auto" w:fill="auto"/>
          </w:tcPr>
          <w:p w14:paraId="49E1F5CB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Pean</w:t>
            </w:r>
          </w:p>
        </w:tc>
        <w:tc>
          <w:tcPr>
            <w:tcW w:w="4642" w:type="dxa"/>
            <w:shd w:val="clear" w:color="auto" w:fill="auto"/>
          </w:tcPr>
          <w:p w14:paraId="7C9F3AF8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Dĺžka 155 mm, dĺžka čeľustí 35 mm</w:t>
            </w:r>
          </w:p>
        </w:tc>
        <w:tc>
          <w:tcPr>
            <w:tcW w:w="1226" w:type="dxa"/>
            <w:shd w:val="clear" w:color="auto" w:fill="auto"/>
          </w:tcPr>
          <w:p w14:paraId="03A62E37" w14:textId="77777777" w:rsidR="005E5DD7" w:rsidRPr="00DE3033" w:rsidRDefault="005E5DD7" w:rsidP="00C83ACF">
            <w:pPr>
              <w:pStyle w:val="Odsekzoznamu"/>
              <w:ind w:left="0"/>
              <w:jc w:val="center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2</w:t>
            </w:r>
          </w:p>
        </w:tc>
      </w:tr>
      <w:tr w:rsidR="005E5DD7" w:rsidRPr="00DE3033" w14:paraId="75BC2C31" w14:textId="77777777" w:rsidTr="00C83ACF">
        <w:tc>
          <w:tcPr>
            <w:tcW w:w="3312" w:type="dxa"/>
            <w:shd w:val="clear" w:color="auto" w:fill="auto"/>
          </w:tcPr>
          <w:p w14:paraId="6ADF1CF8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Elastické lano zakončené hákmi</w:t>
            </w:r>
          </w:p>
        </w:tc>
        <w:tc>
          <w:tcPr>
            <w:tcW w:w="4642" w:type="dxa"/>
            <w:shd w:val="clear" w:color="auto" w:fill="auto"/>
          </w:tcPr>
          <w:p w14:paraId="0C674CDC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 xml:space="preserve">Dĺžka v nenatiahnutom stave 1000 mm priemer lana 10 mm </w:t>
            </w:r>
          </w:p>
        </w:tc>
        <w:tc>
          <w:tcPr>
            <w:tcW w:w="1226" w:type="dxa"/>
            <w:shd w:val="clear" w:color="auto" w:fill="auto"/>
          </w:tcPr>
          <w:p w14:paraId="71FC43A6" w14:textId="77777777" w:rsidR="005E5DD7" w:rsidRPr="00DE3033" w:rsidRDefault="005E5DD7" w:rsidP="00C83ACF">
            <w:pPr>
              <w:pStyle w:val="Odsekzoznamu"/>
              <w:ind w:left="0"/>
              <w:jc w:val="center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2</w:t>
            </w:r>
          </w:p>
        </w:tc>
      </w:tr>
      <w:tr w:rsidR="005E5DD7" w:rsidRPr="00DE3033" w14:paraId="5FFA4F00" w14:textId="77777777" w:rsidTr="00C83ACF">
        <w:tc>
          <w:tcPr>
            <w:tcW w:w="3312" w:type="dxa"/>
            <w:shd w:val="clear" w:color="auto" w:fill="auto"/>
          </w:tcPr>
          <w:p w14:paraId="4EF83B6D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Skrutka s okom</w:t>
            </w:r>
          </w:p>
        </w:tc>
        <w:tc>
          <w:tcPr>
            <w:tcW w:w="4642" w:type="dxa"/>
            <w:shd w:val="clear" w:color="auto" w:fill="auto"/>
          </w:tcPr>
          <w:p w14:paraId="240CA688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Dĺžka skrutky 60 mm, prieme závitu skrutky 25mm, veľkosť oka 20 mm</w:t>
            </w:r>
          </w:p>
        </w:tc>
        <w:tc>
          <w:tcPr>
            <w:tcW w:w="1226" w:type="dxa"/>
            <w:shd w:val="clear" w:color="auto" w:fill="auto"/>
          </w:tcPr>
          <w:p w14:paraId="145D7265" w14:textId="77777777" w:rsidR="005E5DD7" w:rsidRPr="00DE3033" w:rsidRDefault="005E5DD7" w:rsidP="00C83ACF">
            <w:pPr>
              <w:pStyle w:val="Odsekzoznamu"/>
              <w:ind w:left="0"/>
              <w:jc w:val="center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6</w:t>
            </w:r>
          </w:p>
        </w:tc>
      </w:tr>
      <w:tr w:rsidR="005E5DD7" w:rsidRPr="00DE3033" w14:paraId="6EBA9203" w14:textId="77777777" w:rsidTr="00C83ACF">
        <w:tc>
          <w:tcPr>
            <w:tcW w:w="3312" w:type="dxa"/>
            <w:shd w:val="clear" w:color="auto" w:fill="auto"/>
          </w:tcPr>
          <w:p w14:paraId="20B5A9B0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Klin gumový</w:t>
            </w:r>
          </w:p>
        </w:tc>
        <w:tc>
          <w:tcPr>
            <w:tcW w:w="4642" w:type="dxa"/>
            <w:shd w:val="clear" w:color="auto" w:fill="auto"/>
          </w:tcPr>
          <w:p w14:paraId="743B93FC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Dĺžka 120 mm</w:t>
            </w:r>
          </w:p>
        </w:tc>
        <w:tc>
          <w:tcPr>
            <w:tcW w:w="1226" w:type="dxa"/>
            <w:shd w:val="clear" w:color="auto" w:fill="auto"/>
          </w:tcPr>
          <w:p w14:paraId="2CA91C97" w14:textId="77777777" w:rsidR="005E5DD7" w:rsidRPr="00DE3033" w:rsidRDefault="005E5DD7" w:rsidP="00C83ACF">
            <w:pPr>
              <w:pStyle w:val="Odsekzoznamu"/>
              <w:ind w:left="0"/>
              <w:jc w:val="center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2</w:t>
            </w:r>
          </w:p>
        </w:tc>
      </w:tr>
      <w:tr w:rsidR="005E5DD7" w:rsidRPr="00DE3033" w14:paraId="362CA5F5" w14:textId="77777777" w:rsidTr="00C83ACF">
        <w:tc>
          <w:tcPr>
            <w:tcW w:w="3312" w:type="dxa"/>
            <w:shd w:val="clear" w:color="auto" w:fill="auto"/>
          </w:tcPr>
          <w:p w14:paraId="06807009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Trojfunkčný klin</w:t>
            </w:r>
          </w:p>
        </w:tc>
        <w:tc>
          <w:tcPr>
            <w:tcW w:w="4642" w:type="dxa"/>
            <w:shd w:val="clear" w:color="auto" w:fill="auto"/>
          </w:tcPr>
          <w:p w14:paraId="0856AEF6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Dĺžka 115 mm a šírka 60 mm</w:t>
            </w:r>
          </w:p>
        </w:tc>
        <w:tc>
          <w:tcPr>
            <w:tcW w:w="1226" w:type="dxa"/>
            <w:shd w:val="clear" w:color="auto" w:fill="auto"/>
          </w:tcPr>
          <w:p w14:paraId="0082D4DC" w14:textId="77777777" w:rsidR="005E5DD7" w:rsidRPr="00DE3033" w:rsidRDefault="005E5DD7" w:rsidP="00C83ACF">
            <w:pPr>
              <w:pStyle w:val="Odsekzoznamu"/>
              <w:ind w:left="0"/>
              <w:jc w:val="center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1</w:t>
            </w:r>
          </w:p>
        </w:tc>
      </w:tr>
      <w:tr w:rsidR="005E5DD7" w:rsidRPr="00DE3033" w14:paraId="2A0CD3D3" w14:textId="77777777" w:rsidTr="00C83ACF">
        <w:tc>
          <w:tcPr>
            <w:tcW w:w="3312" w:type="dxa"/>
            <w:shd w:val="clear" w:color="auto" w:fill="auto"/>
          </w:tcPr>
          <w:p w14:paraId="69E77E05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Skladacia tyč</w:t>
            </w:r>
          </w:p>
        </w:tc>
        <w:tc>
          <w:tcPr>
            <w:tcW w:w="4642" w:type="dxa"/>
            <w:shd w:val="clear" w:color="auto" w:fill="auto"/>
          </w:tcPr>
          <w:p w14:paraId="70DA7F33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Dĺžka  v rozloženom stave 3 000mm</w:t>
            </w:r>
          </w:p>
        </w:tc>
        <w:tc>
          <w:tcPr>
            <w:tcW w:w="1226" w:type="dxa"/>
            <w:shd w:val="clear" w:color="auto" w:fill="auto"/>
          </w:tcPr>
          <w:p w14:paraId="094EAB43" w14:textId="77777777" w:rsidR="005E5DD7" w:rsidRPr="00DE3033" w:rsidRDefault="005E5DD7" w:rsidP="00C83ACF">
            <w:pPr>
              <w:pStyle w:val="Odsekzoznamu"/>
              <w:ind w:left="0"/>
              <w:jc w:val="center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1</w:t>
            </w:r>
          </w:p>
        </w:tc>
      </w:tr>
      <w:tr w:rsidR="005E5DD7" w:rsidRPr="00DE3033" w14:paraId="20E7B80D" w14:textId="77777777" w:rsidTr="00C83ACF">
        <w:tc>
          <w:tcPr>
            <w:tcW w:w="3312" w:type="dxa"/>
            <w:shd w:val="clear" w:color="auto" w:fill="auto"/>
          </w:tcPr>
          <w:p w14:paraId="49271F1E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 xml:space="preserve">Vlínenec kovový </w:t>
            </w:r>
          </w:p>
        </w:tc>
        <w:tc>
          <w:tcPr>
            <w:tcW w:w="4642" w:type="dxa"/>
            <w:shd w:val="clear" w:color="auto" w:fill="auto"/>
          </w:tcPr>
          <w:p w14:paraId="7CE19717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 xml:space="preserve">Dĺžka 230 mm, dĺžka 35mm x šírka 25mm kovového klinu </w:t>
            </w:r>
          </w:p>
        </w:tc>
        <w:tc>
          <w:tcPr>
            <w:tcW w:w="1226" w:type="dxa"/>
            <w:shd w:val="clear" w:color="auto" w:fill="auto"/>
          </w:tcPr>
          <w:p w14:paraId="756E3B59" w14:textId="77777777" w:rsidR="005E5DD7" w:rsidRPr="00DE3033" w:rsidRDefault="005E5DD7" w:rsidP="00C83ACF">
            <w:pPr>
              <w:pStyle w:val="Odsekzoznamu"/>
              <w:ind w:left="0"/>
              <w:jc w:val="center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2</w:t>
            </w:r>
          </w:p>
        </w:tc>
      </w:tr>
      <w:tr w:rsidR="005E5DD7" w:rsidRPr="00DE3033" w14:paraId="6D4E76A1" w14:textId="77777777" w:rsidTr="00C83ACF">
        <w:tc>
          <w:tcPr>
            <w:tcW w:w="3312" w:type="dxa"/>
            <w:shd w:val="clear" w:color="auto" w:fill="auto"/>
          </w:tcPr>
          <w:p w14:paraId="748C81CB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Sada náradia</w:t>
            </w:r>
          </w:p>
        </w:tc>
        <w:tc>
          <w:tcPr>
            <w:tcW w:w="4642" w:type="dxa"/>
            <w:shd w:val="clear" w:color="auto" w:fill="auto"/>
          </w:tcPr>
          <w:p w14:paraId="4D5C35FE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 xml:space="preserve">Viacúčelový skladací nôž </w:t>
            </w:r>
          </w:p>
          <w:p w14:paraId="659024D1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Ručné svietidlo</w:t>
            </w:r>
          </w:p>
          <w:p w14:paraId="65E15412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 xml:space="preserve">Multifunkčný nástroj (napríklad kliešte skrutkovač, pilka, pilník) </w:t>
            </w:r>
          </w:p>
          <w:p w14:paraId="106310D5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Sonda</w:t>
            </w:r>
          </w:p>
          <w:p w14:paraId="43896A22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Viacúčelový skrutkovač</w:t>
            </w:r>
          </w:p>
          <w:p w14:paraId="09B98162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Pinzeta</w:t>
            </w:r>
          </w:p>
          <w:p w14:paraId="2CA536B6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Zubárske zrkadlo</w:t>
            </w:r>
          </w:p>
          <w:p w14:paraId="5930C11A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Štikacie kliešte</w:t>
            </w:r>
          </w:p>
          <w:p w14:paraId="3E6CEC3F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Štetec</w:t>
            </w:r>
          </w:p>
          <w:p w14:paraId="73AFF2A4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Viazač káblov</w:t>
            </w:r>
          </w:p>
          <w:p w14:paraId="3FFC81E7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Prepravný obal na náradie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55104C5D" w14:textId="77777777" w:rsidR="005E5DD7" w:rsidRPr="00DE3033" w:rsidRDefault="005E5DD7" w:rsidP="00C83ACF">
            <w:pPr>
              <w:pStyle w:val="Odsekzoznamu"/>
              <w:ind w:left="0"/>
              <w:jc w:val="center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1</w:t>
            </w:r>
          </w:p>
        </w:tc>
      </w:tr>
      <w:tr w:rsidR="005E5DD7" w:rsidRPr="00DE3033" w14:paraId="3B20E8D9" w14:textId="77777777" w:rsidTr="00C83ACF">
        <w:tc>
          <w:tcPr>
            <w:tcW w:w="3312" w:type="dxa"/>
            <w:shd w:val="clear" w:color="auto" w:fill="auto"/>
          </w:tcPr>
          <w:p w14:paraId="7629FF70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Kladka s uchytávacím okom</w:t>
            </w:r>
          </w:p>
        </w:tc>
        <w:tc>
          <w:tcPr>
            <w:tcW w:w="4642" w:type="dxa"/>
            <w:shd w:val="clear" w:color="auto" w:fill="auto"/>
          </w:tcPr>
          <w:p w14:paraId="44395CC1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Rozmer dĺžka 180 mm, šírka 50 mm x hĺbka 35 mm</w:t>
            </w:r>
          </w:p>
        </w:tc>
        <w:tc>
          <w:tcPr>
            <w:tcW w:w="1226" w:type="dxa"/>
            <w:shd w:val="clear" w:color="auto" w:fill="auto"/>
          </w:tcPr>
          <w:p w14:paraId="67A835B2" w14:textId="77777777" w:rsidR="005E5DD7" w:rsidRPr="00DE3033" w:rsidRDefault="005E5DD7" w:rsidP="00C83ACF">
            <w:pPr>
              <w:pStyle w:val="Odsekzoznamu"/>
              <w:ind w:left="0"/>
              <w:jc w:val="center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4</w:t>
            </w:r>
          </w:p>
        </w:tc>
      </w:tr>
      <w:tr w:rsidR="005E5DD7" w:rsidRPr="00DE3033" w14:paraId="649834F5" w14:textId="77777777" w:rsidTr="00C83ACF">
        <w:tc>
          <w:tcPr>
            <w:tcW w:w="3312" w:type="dxa"/>
            <w:shd w:val="clear" w:color="auto" w:fill="auto"/>
          </w:tcPr>
          <w:p w14:paraId="789197FB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Multifunkčný uchytávač</w:t>
            </w:r>
          </w:p>
        </w:tc>
        <w:tc>
          <w:tcPr>
            <w:tcW w:w="4642" w:type="dxa"/>
            <w:shd w:val="clear" w:color="auto" w:fill="auto"/>
          </w:tcPr>
          <w:p w14:paraId="04807F82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 xml:space="preserve">Dĺžka 105 mm x šírka 65mm, otvorené čeľuste 65 mm </w:t>
            </w:r>
          </w:p>
        </w:tc>
        <w:tc>
          <w:tcPr>
            <w:tcW w:w="1226" w:type="dxa"/>
            <w:shd w:val="clear" w:color="auto" w:fill="auto"/>
          </w:tcPr>
          <w:p w14:paraId="50A85380" w14:textId="77777777" w:rsidR="005E5DD7" w:rsidRPr="00DE3033" w:rsidRDefault="005E5DD7" w:rsidP="00C83ACF">
            <w:pPr>
              <w:pStyle w:val="Odsekzoznamu"/>
              <w:ind w:left="0"/>
              <w:jc w:val="center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1</w:t>
            </w:r>
          </w:p>
        </w:tc>
      </w:tr>
      <w:tr w:rsidR="005E5DD7" w:rsidRPr="00DE3033" w14:paraId="2B1E0E7A" w14:textId="77777777" w:rsidTr="00C83ACF">
        <w:tc>
          <w:tcPr>
            <w:tcW w:w="3312" w:type="dxa"/>
            <w:shd w:val="clear" w:color="auto" w:fill="auto"/>
          </w:tcPr>
          <w:p w14:paraId="3E348494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Vreckové prehliadacie zrkadlo</w:t>
            </w:r>
          </w:p>
        </w:tc>
        <w:tc>
          <w:tcPr>
            <w:tcW w:w="4642" w:type="dxa"/>
            <w:shd w:val="clear" w:color="auto" w:fill="auto"/>
          </w:tcPr>
          <w:p w14:paraId="7FCEF8FB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 xml:space="preserve">Dĺžka rukoväte 450 mm v roztiahnutom stave, rozmer zrkadla dĺžka 150 mm x šírka 85 mm </w:t>
            </w:r>
          </w:p>
        </w:tc>
        <w:tc>
          <w:tcPr>
            <w:tcW w:w="1226" w:type="dxa"/>
            <w:shd w:val="clear" w:color="auto" w:fill="auto"/>
          </w:tcPr>
          <w:p w14:paraId="42329F82" w14:textId="77777777" w:rsidR="005E5DD7" w:rsidRPr="00DE3033" w:rsidRDefault="005E5DD7" w:rsidP="00C83ACF">
            <w:pPr>
              <w:pStyle w:val="Odsekzoznamu"/>
              <w:ind w:left="0"/>
              <w:jc w:val="center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1</w:t>
            </w:r>
          </w:p>
        </w:tc>
      </w:tr>
      <w:tr w:rsidR="005E5DD7" w:rsidRPr="00DE3033" w14:paraId="41C91C58" w14:textId="77777777" w:rsidTr="00C83ACF">
        <w:tc>
          <w:tcPr>
            <w:tcW w:w="3312" w:type="dxa"/>
            <w:shd w:val="clear" w:color="auto" w:fill="auto"/>
          </w:tcPr>
          <w:p w14:paraId="3B1E2667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Transportný obal</w:t>
            </w:r>
          </w:p>
        </w:tc>
        <w:tc>
          <w:tcPr>
            <w:tcW w:w="4642" w:type="dxa"/>
            <w:shd w:val="clear" w:color="auto" w:fill="auto"/>
          </w:tcPr>
          <w:p w14:paraId="0EB40D38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Umožňuje uloženie  súpravy do jedného prepravného obalu, ktorý umožňuje prenášať súpravu v jednej ruke alebo na chrbte pomocou popruhov. Materiál odolný proti mechanickému poškodeniu a poveternostným vplyvom</w:t>
            </w:r>
          </w:p>
        </w:tc>
        <w:tc>
          <w:tcPr>
            <w:tcW w:w="1226" w:type="dxa"/>
            <w:shd w:val="clear" w:color="auto" w:fill="auto"/>
          </w:tcPr>
          <w:p w14:paraId="2C6BE1FB" w14:textId="77777777" w:rsidR="005E5DD7" w:rsidRPr="00DE3033" w:rsidRDefault="005E5DD7" w:rsidP="00C83ACF">
            <w:pPr>
              <w:pStyle w:val="Odsekzoznamu"/>
              <w:ind w:left="0"/>
              <w:jc w:val="center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1</w:t>
            </w:r>
          </w:p>
        </w:tc>
      </w:tr>
      <w:tr w:rsidR="005E5DD7" w:rsidRPr="00DE3033" w14:paraId="2EBC58FF" w14:textId="77777777" w:rsidTr="00C83ACF">
        <w:tc>
          <w:tcPr>
            <w:tcW w:w="3312" w:type="dxa"/>
            <w:shd w:val="clear" w:color="auto" w:fill="auto"/>
          </w:tcPr>
          <w:p w14:paraId="5B5144B8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Závesný systém trojnožka</w:t>
            </w:r>
          </w:p>
        </w:tc>
        <w:tc>
          <w:tcPr>
            <w:tcW w:w="4642" w:type="dxa"/>
            <w:shd w:val="clear" w:color="auto" w:fill="auto"/>
          </w:tcPr>
          <w:p w14:paraId="57C61E22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Zariadenie umožňujúce zodvihnutie predmetu o hmotnosti minimálne100 kg a pomocou kladiek a lán  jeho premiestnenie a spustenie. Uvedené zariadenie má samostatný prepravný obal a komponenty príslušné k použitiu zariadenia.</w:t>
            </w:r>
          </w:p>
        </w:tc>
        <w:tc>
          <w:tcPr>
            <w:tcW w:w="1226" w:type="dxa"/>
            <w:shd w:val="clear" w:color="auto" w:fill="auto"/>
          </w:tcPr>
          <w:p w14:paraId="667EEFA4" w14:textId="77777777" w:rsidR="005E5DD7" w:rsidRPr="00DE3033" w:rsidRDefault="005E5DD7" w:rsidP="00C83ACF">
            <w:pPr>
              <w:pStyle w:val="Odsekzoznamu"/>
              <w:ind w:left="0"/>
              <w:jc w:val="center"/>
              <w:rPr>
                <w:rFonts w:ascii="Arial Narrow" w:hAnsi="Arial Narrow"/>
              </w:rPr>
            </w:pPr>
            <w:r w:rsidRPr="00DE3033">
              <w:rPr>
                <w:rFonts w:ascii="Arial Narrow" w:hAnsi="Arial Narrow"/>
              </w:rPr>
              <w:t>1</w:t>
            </w:r>
          </w:p>
        </w:tc>
      </w:tr>
      <w:tr w:rsidR="005E5DD7" w:rsidRPr="00DE3033" w14:paraId="4EE3E415" w14:textId="77777777" w:rsidTr="00C83ACF">
        <w:tc>
          <w:tcPr>
            <w:tcW w:w="3312" w:type="dxa"/>
            <w:shd w:val="clear" w:color="auto" w:fill="auto"/>
          </w:tcPr>
          <w:p w14:paraId="0AAEF021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4642" w:type="dxa"/>
            <w:shd w:val="clear" w:color="auto" w:fill="auto"/>
          </w:tcPr>
          <w:p w14:paraId="743ECC05" w14:textId="77777777" w:rsidR="005E5DD7" w:rsidRPr="00DE3033" w:rsidRDefault="005E5DD7" w:rsidP="00C83AC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1226" w:type="dxa"/>
            <w:shd w:val="clear" w:color="auto" w:fill="auto"/>
          </w:tcPr>
          <w:p w14:paraId="2825D833" w14:textId="77777777" w:rsidR="005E5DD7" w:rsidRPr="00DE3033" w:rsidRDefault="005E5DD7" w:rsidP="00C83ACF">
            <w:pPr>
              <w:pStyle w:val="Odsekzoznamu"/>
              <w:ind w:left="0"/>
              <w:jc w:val="center"/>
              <w:rPr>
                <w:rFonts w:ascii="Arial Narrow" w:hAnsi="Arial Narrow"/>
              </w:rPr>
            </w:pPr>
          </w:p>
        </w:tc>
      </w:tr>
    </w:tbl>
    <w:p w14:paraId="17B1E561" w14:textId="77777777" w:rsidR="005E5DD7" w:rsidRPr="00DE3033" w:rsidRDefault="005E5DD7" w:rsidP="005E5DD7">
      <w:pPr>
        <w:pStyle w:val="Odsekzoznamu"/>
        <w:ind w:left="644"/>
        <w:rPr>
          <w:rFonts w:ascii="Arial Narrow" w:hAnsi="Arial Narrow"/>
        </w:rPr>
      </w:pPr>
    </w:p>
    <w:p w14:paraId="1EB9755C" w14:textId="77777777" w:rsidR="005E5DD7" w:rsidRPr="005E5DD7" w:rsidRDefault="005E5DD7" w:rsidP="005E5DD7">
      <w:pPr>
        <w:pStyle w:val="Odsekzoznamu"/>
        <w:ind w:left="0"/>
        <w:rPr>
          <w:rFonts w:ascii="Arial Narrow" w:hAnsi="Arial Narrow"/>
          <w:sz w:val="22"/>
          <w:szCs w:val="22"/>
        </w:rPr>
      </w:pPr>
      <w:r w:rsidRPr="005E5DD7">
        <w:rPr>
          <w:rFonts w:ascii="Arial Narrow" w:hAnsi="Arial Narrow"/>
          <w:b/>
          <w:sz w:val="22"/>
          <w:szCs w:val="22"/>
        </w:rPr>
        <w:t>Iné požiadavky</w:t>
      </w:r>
      <w:r w:rsidRPr="005E5DD7">
        <w:rPr>
          <w:rFonts w:ascii="Arial Narrow" w:hAnsi="Arial Narrow"/>
          <w:sz w:val="22"/>
          <w:szCs w:val="22"/>
        </w:rPr>
        <w:t>:</w:t>
      </w:r>
    </w:p>
    <w:p w14:paraId="4BD809F6" w14:textId="1CC077AB" w:rsidR="005E5DD7" w:rsidRPr="005E5DD7" w:rsidRDefault="005E5DD7" w:rsidP="005E5DD7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  <w:r w:rsidRPr="005E5DD7">
        <w:rPr>
          <w:rFonts w:ascii="Arial Narrow" w:hAnsi="Arial Narrow"/>
          <w:sz w:val="22"/>
          <w:szCs w:val="22"/>
        </w:rPr>
        <w:t xml:space="preserve">V požiadavke je uvedené minimálne množstvo komponentov, ktoré má súprava obsahovať. </w:t>
      </w:r>
    </w:p>
    <w:p w14:paraId="3A02FD68" w14:textId="77777777" w:rsidR="005E5DD7" w:rsidRDefault="005E5DD7" w:rsidP="005E5DD7">
      <w:pPr>
        <w:ind w:left="357"/>
        <w:jc w:val="both"/>
        <w:rPr>
          <w:rFonts w:ascii="Arial Narrow" w:hAnsi="Arial Narrow"/>
          <w:color w:val="000000"/>
          <w:sz w:val="22"/>
          <w:szCs w:val="22"/>
        </w:rPr>
      </w:pPr>
    </w:p>
    <w:p w14:paraId="4AC1BE5D" w14:textId="77777777" w:rsidR="00716794" w:rsidRPr="007A3FD1" w:rsidRDefault="00716794" w:rsidP="00716794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bookmarkStart w:id="0" w:name="_GoBack"/>
      <w:bookmarkEnd w:id="0"/>
      <w:r w:rsidRPr="007A3FD1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05B0D685" w14:textId="77777777" w:rsidR="00716794" w:rsidRPr="007A3FD1" w:rsidRDefault="00716794" w:rsidP="00716794">
      <w:pPr>
        <w:pStyle w:val="Odsekzoznamu"/>
        <w:numPr>
          <w:ilvl w:val="0"/>
          <w:numId w:val="44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A3FD1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7A3FD1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7A3FD1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009EBF72" w14:textId="77777777" w:rsidR="00716794" w:rsidRPr="007A3FD1" w:rsidRDefault="00716794" w:rsidP="00716794">
      <w:pPr>
        <w:pStyle w:val="Nadpis1"/>
        <w:jc w:val="both"/>
        <w:rPr>
          <w:rFonts w:ascii="Arial Narrow" w:hAnsi="Arial Narrow" w:cs="Arial Narrow"/>
          <w:sz w:val="22"/>
          <w:szCs w:val="22"/>
        </w:rPr>
      </w:pPr>
      <w:r w:rsidRPr="007A3FD1">
        <w:rPr>
          <w:rFonts w:ascii="Arial Narrow" w:hAnsi="Arial Narrow" w:cs="Arial Narrow"/>
          <w:sz w:val="22"/>
          <w:szCs w:val="22"/>
        </w:rPr>
        <w:t>Ak sa v súťažných podkladoch uvádzajú údaje alebo odkazy na konkrétneho výrobcu, výrobný postup, značku, obchodný názov, patent alebo typ, umožňuje sa uchádzačom predloženie ponuky s ekvivalentným riešením s porovnateľnými, respektíve vyššími technickými parametrami.</w:t>
      </w:r>
    </w:p>
    <w:p w14:paraId="65231C74" w14:textId="77777777" w:rsidR="00716794" w:rsidRPr="006F5827" w:rsidRDefault="00716794" w:rsidP="00716794"/>
    <w:p w14:paraId="391A8DE1" w14:textId="77777777" w:rsidR="00716794" w:rsidRPr="006F5827" w:rsidRDefault="00716794" w:rsidP="003E72D7">
      <w:pPr>
        <w:rPr>
          <w:rFonts w:ascii="Arial Narrow" w:hAnsi="Arial Narrow" w:cs="Arial Narrow"/>
          <w:sz w:val="22"/>
          <w:szCs w:val="22"/>
        </w:rPr>
      </w:pPr>
    </w:p>
    <w:sectPr w:rsidR="00716794" w:rsidRPr="006F5827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E305E2" w14:textId="77777777" w:rsidR="00633697" w:rsidRDefault="00633697" w:rsidP="003D4E38">
      <w:r>
        <w:separator/>
      </w:r>
    </w:p>
  </w:endnote>
  <w:endnote w:type="continuationSeparator" w:id="0">
    <w:p w14:paraId="6763A3D7" w14:textId="77777777" w:rsidR="00633697" w:rsidRDefault="00633697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82E5A0" w14:textId="77777777" w:rsidR="00633697" w:rsidRDefault="00633697" w:rsidP="003D4E38">
      <w:r>
        <w:separator/>
      </w:r>
    </w:p>
  </w:footnote>
  <w:footnote w:type="continuationSeparator" w:id="0">
    <w:p w14:paraId="18B60C32" w14:textId="77777777" w:rsidR="00633697" w:rsidRDefault="00633697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F2214"/>
    <w:multiLevelType w:val="multilevel"/>
    <w:tmpl w:val="10981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CD3A8A"/>
    <w:multiLevelType w:val="hybridMultilevel"/>
    <w:tmpl w:val="CC22CC9A"/>
    <w:lvl w:ilvl="0" w:tplc="4C90B468">
      <w:start w:val="1"/>
      <w:numFmt w:val="bullet"/>
      <w:lvlText w:val="-"/>
      <w:lvlJc w:val="left"/>
      <w:pPr>
        <w:ind w:left="104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5">
    <w:nsid w:val="129100CC"/>
    <w:multiLevelType w:val="multilevel"/>
    <w:tmpl w:val="728CE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9D4706"/>
    <w:multiLevelType w:val="hybridMultilevel"/>
    <w:tmpl w:val="0EDC5196"/>
    <w:lvl w:ilvl="0" w:tplc="67C685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F85E15"/>
    <w:multiLevelType w:val="multilevel"/>
    <w:tmpl w:val="175A2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F3020E5"/>
    <w:multiLevelType w:val="hybridMultilevel"/>
    <w:tmpl w:val="A84273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AF1737"/>
    <w:multiLevelType w:val="hybridMultilevel"/>
    <w:tmpl w:val="A84273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8">
    <w:nsid w:val="371A138D"/>
    <w:multiLevelType w:val="multilevel"/>
    <w:tmpl w:val="80407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0">
    <w:nsid w:val="3B2D6742"/>
    <w:multiLevelType w:val="multilevel"/>
    <w:tmpl w:val="4C3C2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805DCE"/>
    <w:multiLevelType w:val="hybridMultilevel"/>
    <w:tmpl w:val="C7AEE5D8"/>
    <w:lvl w:ilvl="0" w:tplc="4C90B468">
      <w:start w:val="1"/>
      <w:numFmt w:val="bullet"/>
      <w:lvlText w:val="-"/>
      <w:lvlJc w:val="left"/>
      <w:pPr>
        <w:ind w:left="104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4C3C8C"/>
    <w:multiLevelType w:val="multilevel"/>
    <w:tmpl w:val="18444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02B6F2B"/>
    <w:multiLevelType w:val="multilevel"/>
    <w:tmpl w:val="7226965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25">
    <w:nsid w:val="4063531A"/>
    <w:multiLevelType w:val="hybridMultilevel"/>
    <w:tmpl w:val="50F2D18E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40A65DD3"/>
    <w:multiLevelType w:val="hybridMultilevel"/>
    <w:tmpl w:val="42D676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EF262F"/>
    <w:multiLevelType w:val="multilevel"/>
    <w:tmpl w:val="0346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EDC2416"/>
    <w:multiLevelType w:val="multilevel"/>
    <w:tmpl w:val="5372C1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4FD60921"/>
    <w:multiLevelType w:val="multilevel"/>
    <w:tmpl w:val="EEFAA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7076617"/>
    <w:multiLevelType w:val="multilevel"/>
    <w:tmpl w:val="7E62E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9607FDA"/>
    <w:multiLevelType w:val="multilevel"/>
    <w:tmpl w:val="6ACA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3D24D3E"/>
    <w:multiLevelType w:val="multilevel"/>
    <w:tmpl w:val="53C891AE"/>
    <w:lvl w:ilvl="0">
      <w:start w:val="2"/>
      <w:numFmt w:val="decimal"/>
      <w:lvlText w:val="%1"/>
      <w:lvlJc w:val="left"/>
      <w:pPr>
        <w:ind w:left="405" w:hanging="405"/>
      </w:pPr>
      <w:rPr>
        <w:rFonts w:cs="Arial" w:hint="default"/>
        <w:b w:val="0"/>
        <w:sz w:val="22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cs="Arial"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b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Arial" w:hint="default"/>
        <w:b w:val="0"/>
        <w:sz w:val="22"/>
      </w:rPr>
    </w:lvl>
  </w:abstractNum>
  <w:abstractNum w:abstractNumId="40">
    <w:nsid w:val="64945A13"/>
    <w:multiLevelType w:val="multilevel"/>
    <w:tmpl w:val="986E5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8572DEB"/>
    <w:multiLevelType w:val="multilevel"/>
    <w:tmpl w:val="A670A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8DD225A"/>
    <w:multiLevelType w:val="hybridMultilevel"/>
    <w:tmpl w:val="1534F120"/>
    <w:lvl w:ilvl="0" w:tplc="1004F0F8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1D473E"/>
    <w:multiLevelType w:val="hybridMultilevel"/>
    <w:tmpl w:val="A04E7B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D8A0E57"/>
    <w:multiLevelType w:val="hybridMultilevel"/>
    <w:tmpl w:val="A71E99E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6A618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  <w:b w:val="0"/>
        <w:sz w:val="22"/>
        <w:szCs w:val="22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6D8E3D82"/>
    <w:multiLevelType w:val="hybridMultilevel"/>
    <w:tmpl w:val="E3DE5B1C"/>
    <w:lvl w:ilvl="0" w:tplc="DC60D6BE">
      <w:start w:val="1"/>
      <w:numFmt w:val="lowerLetter"/>
      <w:lvlText w:val="%1)"/>
      <w:lvlJc w:val="left"/>
      <w:pPr>
        <w:ind w:left="1146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>
    <w:nsid w:val="746E68A8"/>
    <w:multiLevelType w:val="multilevel"/>
    <w:tmpl w:val="A8A42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8EF3240"/>
    <w:multiLevelType w:val="multilevel"/>
    <w:tmpl w:val="DA48B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AC65343"/>
    <w:multiLevelType w:val="multilevel"/>
    <w:tmpl w:val="EA9E3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E8F0D0D"/>
    <w:multiLevelType w:val="hybridMultilevel"/>
    <w:tmpl w:val="4DD44240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2FFE71EA">
      <w:start w:val="3"/>
      <w:numFmt w:val="decimal"/>
      <w:lvlText w:val="%3."/>
      <w:lvlJc w:val="left"/>
      <w:pPr>
        <w:ind w:left="785" w:hanging="360"/>
      </w:pPr>
      <w:rPr>
        <w:rFonts w:hint="default"/>
      </w:rPr>
    </w:lvl>
    <w:lvl w:ilvl="3" w:tplc="0AC6CA60">
      <w:start w:val="10"/>
      <w:numFmt w:val="decimalZero"/>
      <w:lvlText w:val="%4"/>
      <w:lvlJc w:val="left"/>
      <w:pPr>
        <w:ind w:left="3600" w:hanging="360"/>
      </w:pPr>
      <w:rPr>
        <w:rFonts w:eastAsia="Arial" w:cs="Times New Roman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4"/>
  </w:num>
  <w:num w:numId="3">
    <w:abstractNumId w:val="49"/>
  </w:num>
  <w:num w:numId="4">
    <w:abstractNumId w:val="45"/>
  </w:num>
  <w:num w:numId="5">
    <w:abstractNumId w:val="21"/>
  </w:num>
  <w:num w:numId="6">
    <w:abstractNumId w:val="30"/>
  </w:num>
  <w:num w:numId="7">
    <w:abstractNumId w:val="5"/>
  </w:num>
  <w:num w:numId="8">
    <w:abstractNumId w:val="18"/>
  </w:num>
  <w:num w:numId="9">
    <w:abstractNumId w:val="20"/>
  </w:num>
  <w:num w:numId="10">
    <w:abstractNumId w:val="47"/>
  </w:num>
  <w:num w:numId="11">
    <w:abstractNumId w:val="29"/>
  </w:num>
  <w:num w:numId="12">
    <w:abstractNumId w:val="46"/>
  </w:num>
  <w:num w:numId="13">
    <w:abstractNumId w:val="22"/>
  </w:num>
  <w:num w:numId="14">
    <w:abstractNumId w:val="48"/>
  </w:num>
  <w:num w:numId="15">
    <w:abstractNumId w:val="37"/>
  </w:num>
  <w:num w:numId="16">
    <w:abstractNumId w:val="8"/>
  </w:num>
  <w:num w:numId="17">
    <w:abstractNumId w:val="31"/>
  </w:num>
  <w:num w:numId="18">
    <w:abstractNumId w:val="9"/>
  </w:num>
  <w:num w:numId="19">
    <w:abstractNumId w:val="32"/>
  </w:num>
  <w:num w:numId="20">
    <w:abstractNumId w:val="12"/>
  </w:num>
  <w:num w:numId="21">
    <w:abstractNumId w:val="3"/>
  </w:num>
  <w:num w:numId="22">
    <w:abstractNumId w:val="36"/>
  </w:num>
  <w:num w:numId="23">
    <w:abstractNumId w:val="10"/>
  </w:num>
  <w:num w:numId="24">
    <w:abstractNumId w:val="35"/>
  </w:num>
  <w:num w:numId="25">
    <w:abstractNumId w:val="23"/>
  </w:num>
  <w:num w:numId="26">
    <w:abstractNumId w:val="14"/>
  </w:num>
  <w:num w:numId="27">
    <w:abstractNumId w:val="27"/>
  </w:num>
  <w:num w:numId="28">
    <w:abstractNumId w:val="1"/>
  </w:num>
  <w:num w:numId="29">
    <w:abstractNumId w:val="28"/>
  </w:num>
  <w:num w:numId="30">
    <w:abstractNumId w:val="34"/>
  </w:num>
  <w:num w:numId="31">
    <w:abstractNumId w:val="15"/>
  </w:num>
  <w:num w:numId="32">
    <w:abstractNumId w:val="38"/>
  </w:num>
  <w:num w:numId="33">
    <w:abstractNumId w:val="11"/>
  </w:num>
  <w:num w:numId="34">
    <w:abstractNumId w:val="0"/>
  </w:num>
  <w:num w:numId="35">
    <w:abstractNumId w:val="33"/>
  </w:num>
  <w:num w:numId="36">
    <w:abstractNumId w:val="40"/>
  </w:num>
  <w:num w:numId="37">
    <w:abstractNumId w:val="41"/>
  </w:num>
  <w:num w:numId="38">
    <w:abstractNumId w:val="7"/>
  </w:num>
  <w:num w:numId="39">
    <w:abstractNumId w:val="42"/>
  </w:num>
  <w:num w:numId="40">
    <w:abstractNumId w:val="6"/>
  </w:num>
  <w:num w:numId="41">
    <w:abstractNumId w:val="26"/>
  </w:num>
  <w:num w:numId="42">
    <w:abstractNumId w:val="13"/>
  </w:num>
  <w:num w:numId="43">
    <w:abstractNumId w:val="24"/>
  </w:num>
  <w:num w:numId="44">
    <w:abstractNumId w:val="2"/>
  </w:num>
  <w:num w:numId="45">
    <w:abstractNumId w:val="43"/>
  </w:num>
  <w:num w:numId="46">
    <w:abstractNumId w:val="25"/>
  </w:num>
  <w:num w:numId="47">
    <w:abstractNumId w:val="16"/>
  </w:num>
  <w:num w:numId="48">
    <w:abstractNumId w:val="39"/>
  </w:num>
  <w:num w:numId="49">
    <w:abstractNumId w:val="17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11146"/>
    <w:rsid w:val="00033289"/>
    <w:rsid w:val="00033429"/>
    <w:rsid w:val="00036FA6"/>
    <w:rsid w:val="00077A04"/>
    <w:rsid w:val="000B7A66"/>
    <w:rsid w:val="000C03D6"/>
    <w:rsid w:val="000D1D46"/>
    <w:rsid w:val="0019104D"/>
    <w:rsid w:val="001C280F"/>
    <w:rsid w:val="001F50A4"/>
    <w:rsid w:val="002345D5"/>
    <w:rsid w:val="002356DF"/>
    <w:rsid w:val="00282893"/>
    <w:rsid w:val="002A71AA"/>
    <w:rsid w:val="002C7A95"/>
    <w:rsid w:val="002D5910"/>
    <w:rsid w:val="003210F1"/>
    <w:rsid w:val="003443CB"/>
    <w:rsid w:val="00383139"/>
    <w:rsid w:val="00395543"/>
    <w:rsid w:val="003D4E38"/>
    <w:rsid w:val="003E72D7"/>
    <w:rsid w:val="0045411E"/>
    <w:rsid w:val="00481A62"/>
    <w:rsid w:val="0059679F"/>
    <w:rsid w:val="005B7022"/>
    <w:rsid w:val="005E0A4E"/>
    <w:rsid w:val="005E5DD7"/>
    <w:rsid w:val="0061153A"/>
    <w:rsid w:val="0061608D"/>
    <w:rsid w:val="00633697"/>
    <w:rsid w:val="00633F3C"/>
    <w:rsid w:val="00662E2F"/>
    <w:rsid w:val="006746CB"/>
    <w:rsid w:val="006A58BB"/>
    <w:rsid w:val="006B0515"/>
    <w:rsid w:val="006B3194"/>
    <w:rsid w:val="006F5827"/>
    <w:rsid w:val="007001DD"/>
    <w:rsid w:val="00716794"/>
    <w:rsid w:val="00740CCE"/>
    <w:rsid w:val="00746276"/>
    <w:rsid w:val="00781254"/>
    <w:rsid w:val="007A3FD1"/>
    <w:rsid w:val="007A7136"/>
    <w:rsid w:val="008419BD"/>
    <w:rsid w:val="00842691"/>
    <w:rsid w:val="00845D6A"/>
    <w:rsid w:val="00856439"/>
    <w:rsid w:val="00860295"/>
    <w:rsid w:val="00895367"/>
    <w:rsid w:val="008D783C"/>
    <w:rsid w:val="00972124"/>
    <w:rsid w:val="009C00B4"/>
    <w:rsid w:val="009C1469"/>
    <w:rsid w:val="009C4796"/>
    <w:rsid w:val="009D339D"/>
    <w:rsid w:val="00A40590"/>
    <w:rsid w:val="00A5711A"/>
    <w:rsid w:val="00A5741D"/>
    <w:rsid w:val="00A86944"/>
    <w:rsid w:val="00AA16BF"/>
    <w:rsid w:val="00AF5416"/>
    <w:rsid w:val="00B05196"/>
    <w:rsid w:val="00B21CD1"/>
    <w:rsid w:val="00B26C72"/>
    <w:rsid w:val="00B404CD"/>
    <w:rsid w:val="00BD6CFC"/>
    <w:rsid w:val="00BE47B0"/>
    <w:rsid w:val="00C03BB0"/>
    <w:rsid w:val="00C71F97"/>
    <w:rsid w:val="00C92C56"/>
    <w:rsid w:val="00CC7F00"/>
    <w:rsid w:val="00CD4639"/>
    <w:rsid w:val="00D14B55"/>
    <w:rsid w:val="00E33DB2"/>
    <w:rsid w:val="00E80CF8"/>
    <w:rsid w:val="00E810B9"/>
    <w:rsid w:val="00ED66EC"/>
    <w:rsid w:val="00F27183"/>
    <w:rsid w:val="00F6287E"/>
    <w:rsid w:val="00F93162"/>
    <w:rsid w:val="00FA27EE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99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6F5827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6F5827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6F5827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D8F61-FF84-4404-8113-85543BF95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2</Pages>
  <Words>671</Words>
  <Characters>3831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22</cp:revision>
  <dcterms:created xsi:type="dcterms:W3CDTF">2019-05-12T20:23:00Z</dcterms:created>
  <dcterms:modified xsi:type="dcterms:W3CDTF">2020-03-03T09:59:00Z</dcterms:modified>
</cp:coreProperties>
</file>