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36ADE100" w14:textId="77777777" w:rsidR="004918CE" w:rsidRPr="00FF1E85" w:rsidRDefault="004918CE" w:rsidP="004918CE">
      <w:pPr>
        <w:widowControl w:val="0"/>
        <w:autoSpaceDE w:val="0"/>
        <w:autoSpaceDN w:val="0"/>
        <w:adjustRightInd w:val="0"/>
        <w:jc w:val="center"/>
        <w:rPr>
          <w:rFonts w:ascii="Arial Narrow" w:hAnsi="Arial Narrow"/>
          <w:b/>
          <w:sz w:val="24"/>
          <w:szCs w:val="24"/>
        </w:rPr>
      </w:pPr>
      <w:r>
        <w:rPr>
          <w:rFonts w:ascii="Arial Narrow" w:hAnsi="Arial Narrow"/>
          <w:b/>
        </w:rPr>
        <w:t>„</w:t>
      </w:r>
      <w:r w:rsidRPr="00FF1E85">
        <w:rPr>
          <w:rFonts w:ascii="Arial Narrow" w:hAnsi="Arial Narrow"/>
          <w:b/>
          <w:sz w:val="24"/>
          <w:szCs w:val="24"/>
        </w:rPr>
        <w:t>Manipulačná technika – vysokozdvižné vozíky“</w:t>
      </w:r>
    </w:p>
    <w:p w14:paraId="16E75CD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13968206" w14:textId="77777777" w:rsidR="00FF1E85" w:rsidRPr="00C0734B" w:rsidRDefault="00FF1E85" w:rsidP="00FF1E85">
      <w:pPr>
        <w:pStyle w:val="Odsekzoznamu"/>
        <w:numPr>
          <w:ilvl w:val="0"/>
          <w:numId w:val="14"/>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1006CD84" w14:textId="77777777" w:rsidR="00FF1E85" w:rsidRDefault="00FF1E85" w:rsidP="00FF1E85">
      <w:pPr>
        <w:spacing w:after="0" w:line="240" w:lineRule="auto"/>
        <w:jc w:val="both"/>
        <w:rPr>
          <w:rFonts w:ascii="Arial Narrow" w:hAnsi="Arial Narrow" w:cs="Arial"/>
          <w:b/>
        </w:rPr>
      </w:pPr>
    </w:p>
    <w:p w14:paraId="7006F04E" w14:textId="77777777" w:rsidR="00FF1E85" w:rsidRPr="00F55B4F" w:rsidRDefault="00FF1E85" w:rsidP="00FF1E85">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553DD8BF" w14:textId="77777777" w:rsidR="00FF1E85" w:rsidRDefault="00FF1E85" w:rsidP="00FF1E85">
      <w:pPr>
        <w:pStyle w:val="Zkladntext"/>
        <w:jc w:val="both"/>
        <w:rPr>
          <w:rStyle w:val="Jemnzvraznenie"/>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0B0ED54" w14:textId="77777777" w:rsidR="00FF1E85" w:rsidRPr="000523E2" w:rsidRDefault="00FF1E85" w:rsidP="00FF1E85">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5E8D967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78D24318" w14:textId="77777777" w:rsidR="00FF1E85" w:rsidRDefault="00FF1E85" w:rsidP="00FF1E85">
      <w:pPr>
        <w:pStyle w:val="Odsekzoznamu"/>
        <w:ind w:left="681"/>
        <w:jc w:val="both"/>
        <w:rPr>
          <w:rFonts w:ascii="Arial Narrow" w:eastAsia="Arial" w:hAnsi="Arial Narrow"/>
        </w:rPr>
      </w:pPr>
      <w:r w:rsidRPr="00150957">
        <w:rPr>
          <w:rFonts w:ascii="Arial Narrow" w:eastAsia="Arial" w:hAnsi="Arial Narrow"/>
        </w:rPr>
        <w:t xml:space="preserve">  </w:t>
      </w:r>
    </w:p>
    <w:p w14:paraId="3564F731"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 xml:space="preserve">podľa § 32 ods. 1 písm. b) zákona, že </w:t>
      </w:r>
      <w:r>
        <w:rPr>
          <w:rFonts w:ascii="Arial Narrow" w:eastAsia="Arial" w:hAnsi="Arial Narrow"/>
        </w:rPr>
        <w:t xml:space="preserve">uchádzač </w:t>
      </w:r>
      <w:r w:rsidRPr="00150957">
        <w:rPr>
          <w:rFonts w:ascii="Arial Narrow" w:eastAsia="Arial" w:hAnsi="Arial Narrow"/>
        </w:rPr>
        <w:t>nemá nedoplatky poistného na zdravotné poistenie, sociálne poistenie a príspevkov na starobné dôchodkové sporenie v Slovenskej republike alebo v štáte sídla, miesta podnikania alebo obvyklého pobytu. Uvedenú podmienku účasti preukáže uchádzač v súlade s § 32 ods. 2 písm. b)</w:t>
      </w:r>
      <w:r>
        <w:rPr>
          <w:rFonts w:ascii="Arial Narrow" w:eastAsia="Arial" w:hAnsi="Arial Narrow"/>
        </w:rPr>
        <w:t xml:space="preserve"> </w:t>
      </w:r>
      <w:r w:rsidRPr="00150957">
        <w:rPr>
          <w:rFonts w:ascii="Arial Narrow" w:eastAsia="Arial" w:hAnsi="Arial Narrow"/>
        </w:rPr>
        <w:t>zákona  doloženým potvrdením zdravotnej poisťovne a Sociálnej poisťovne nie starším ako tri mesiace (v prípade potvrdenia obsahujúceho nedoplatok predloží aj doklad o zaplatení nedoplatku alebo o povolení platiť nedoplatky v splátkach).</w:t>
      </w:r>
    </w:p>
    <w:p w14:paraId="7D6BD5DC" w14:textId="77777777" w:rsidR="00FF1E85" w:rsidRPr="000523E2" w:rsidRDefault="00FF1E85" w:rsidP="00FF1E85">
      <w:pPr>
        <w:pStyle w:val="Odsekzoznamu"/>
        <w:widowControl w:val="0"/>
        <w:tabs>
          <w:tab w:val="left" w:pos="0"/>
        </w:tabs>
        <w:spacing w:after="120" w:line="240" w:lineRule="exact"/>
        <w:jc w:val="both"/>
        <w:rPr>
          <w:rFonts w:ascii="Arial Narrow" w:eastAsia="Arial" w:hAnsi="Arial Narrow"/>
        </w:rPr>
      </w:pPr>
    </w:p>
    <w:p w14:paraId="2CF84891" w14:textId="77777777" w:rsidR="00FF1E85" w:rsidRPr="000523E2"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 xml:space="preserve">podľa § 32 ods. 1 písm. c) zákona, že nemá daňové nedoplatky v Slovenskej republike alebo v štáte sídla, miesta podnikania alebo obvyklého pobytu. Uvedenú podmienku účasti preukáže uchádzač v súlade s § 32 ods. 2 písm. c) zákona doloženým potvrdením miestne príslušného daňového </w:t>
      </w:r>
      <w:r>
        <w:rPr>
          <w:rFonts w:ascii="Arial Narrow" w:eastAsia="Arial" w:hAnsi="Arial Narrow"/>
        </w:rPr>
        <w:t xml:space="preserve">a colného </w:t>
      </w:r>
      <w:r w:rsidRPr="000523E2">
        <w:rPr>
          <w:rFonts w:ascii="Arial Narrow" w:eastAsia="Arial" w:hAnsi="Arial Narrow"/>
        </w:rPr>
        <w:t>úradu nie starším ako tri mesiace (v prípade potvrdenia obsahujúceho nedoplatok predloží aj doklad o zaplatení nedoplatku alebo o povolení platiť nedoplatky v splátkach).</w:t>
      </w:r>
    </w:p>
    <w:p w14:paraId="4C04AF07" w14:textId="77777777" w:rsidR="00FF1E85" w:rsidRDefault="00FF1E85" w:rsidP="00FF1E85">
      <w:pPr>
        <w:pStyle w:val="Odsekzoznamu"/>
        <w:ind w:left="681"/>
        <w:jc w:val="both"/>
        <w:rPr>
          <w:rFonts w:ascii="Arial Narrow" w:eastAsia="Arial" w:hAnsi="Arial Narrow"/>
        </w:rPr>
      </w:pPr>
    </w:p>
    <w:p w14:paraId="6ABB7CE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35B39032" w14:textId="77777777" w:rsidR="00FF1E85" w:rsidRDefault="00FF1E85" w:rsidP="00FF1E85">
      <w:pPr>
        <w:pStyle w:val="Odsekzoznamu"/>
        <w:ind w:left="681"/>
        <w:jc w:val="both"/>
        <w:rPr>
          <w:rFonts w:ascii="Arial Narrow" w:eastAsia="Arial" w:hAnsi="Arial Narrow"/>
        </w:rPr>
      </w:pPr>
    </w:p>
    <w:p w14:paraId="44AFA5AE"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2173E40C" w14:textId="77777777" w:rsidR="00FF1E85" w:rsidRPr="00F8423D" w:rsidRDefault="00FF1E85" w:rsidP="00FF1E85">
      <w:pPr>
        <w:pStyle w:val="Odsekzoznamu"/>
        <w:rPr>
          <w:rFonts w:ascii="Arial Narrow" w:eastAsia="Arial" w:hAnsi="Arial Narrow"/>
        </w:rPr>
      </w:pPr>
    </w:p>
    <w:p w14:paraId="7600600C"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7719556" w14:textId="77777777" w:rsidR="00FF1E85" w:rsidRPr="00F8423D" w:rsidRDefault="00FF1E85" w:rsidP="00FF1E85">
      <w:pPr>
        <w:pStyle w:val="Odsekzoznamu"/>
        <w:ind w:left="681"/>
        <w:jc w:val="both"/>
        <w:rPr>
          <w:rFonts w:ascii="Arial Narrow" w:eastAsia="Arial" w:hAnsi="Arial Narrow"/>
        </w:rPr>
      </w:pPr>
    </w:p>
    <w:p w14:paraId="2B7ACA27" w14:textId="77777777" w:rsidR="00FF1E85" w:rsidRPr="00F8423D"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20A9FFB4" w14:textId="77777777" w:rsidR="00FF1E85" w:rsidRDefault="00FF1E85" w:rsidP="00FF1E85">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34C36572" w14:textId="77777777" w:rsidR="00FF1E85" w:rsidRDefault="00FF1E85" w:rsidP="00FF1E85">
      <w:pPr>
        <w:pStyle w:val="Zkladntext"/>
        <w:jc w:val="both"/>
        <w:rPr>
          <w:rStyle w:val="Jemnzvraznenie"/>
          <w:rFonts w:ascii="Arial Narrow" w:hAnsi="Arial Narrow" w:cs="Arial"/>
          <w:b w:val="0"/>
          <w:iCs/>
        </w:rPr>
      </w:pPr>
    </w:p>
    <w:p w14:paraId="4717A413" w14:textId="77777777" w:rsidR="00FF1E85" w:rsidRDefault="00FF1E85" w:rsidP="00FF1E85">
      <w:pPr>
        <w:widowControl w:val="0"/>
        <w:tabs>
          <w:tab w:val="left" w:pos="0"/>
        </w:tabs>
        <w:spacing w:after="0" w:line="240" w:lineRule="exact"/>
        <w:jc w:val="both"/>
        <w:rPr>
          <w:rFonts w:ascii="Arial Narrow" w:hAnsi="Arial Narrow"/>
        </w:rPr>
      </w:pPr>
    </w:p>
    <w:p w14:paraId="70FE48B0" w14:textId="77777777" w:rsidR="00FF1E85" w:rsidRPr="00325736" w:rsidRDefault="00FF1E85" w:rsidP="00FF1E85">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66377555" w14:textId="77777777" w:rsidR="00FF1E85" w:rsidRPr="00325736" w:rsidRDefault="00FF1E85" w:rsidP="00FF1E85">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89D1F3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3EC3329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6178618F"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2438636"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380A899" w14:textId="77777777" w:rsidR="00FF1E85" w:rsidRPr="00325736"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09D0CD67"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2A649766"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p>
    <w:p w14:paraId="7010F99F" w14:textId="77777777" w:rsidR="00FF1E85" w:rsidRPr="00004577" w:rsidRDefault="00FF1E85" w:rsidP="00FF1E85">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5645333C" w14:textId="77777777" w:rsidR="00FF1E85" w:rsidRPr="00A312EF" w:rsidRDefault="00FF1E85" w:rsidP="00FF1E85">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37CB62FC" w14:textId="77777777" w:rsidR="00FF1E85" w:rsidRPr="00A312EF" w:rsidRDefault="00FF1E85" w:rsidP="00FF1E85">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10A11D64" w14:textId="77777777" w:rsidR="00FF1E85" w:rsidRDefault="00FF1E85" w:rsidP="00FF1E85">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457543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FA6771F" w14:textId="77777777"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0034A3ED" w14:textId="77777777" w:rsidR="00E9222B" w:rsidRDefault="00E9222B" w:rsidP="00E9222B">
      <w:pPr>
        <w:spacing w:after="0" w:line="240" w:lineRule="auto"/>
        <w:jc w:val="both"/>
        <w:rPr>
          <w:rFonts w:ascii="Arial Narrow" w:hAnsi="Arial Narrow"/>
        </w:rPr>
      </w:pPr>
    </w:p>
    <w:p w14:paraId="7E816F65" w14:textId="77777777" w:rsidR="00E9222B" w:rsidRDefault="00E9222B" w:rsidP="00E9222B">
      <w:pPr>
        <w:spacing w:after="0" w:line="240" w:lineRule="auto"/>
        <w:jc w:val="both"/>
        <w:rPr>
          <w:rFonts w:ascii="Arial Narrow" w:hAnsi="Arial Narrow"/>
        </w:rPr>
      </w:pPr>
      <w:r>
        <w:rPr>
          <w:rFonts w:ascii="Arial Narrow" w:hAnsi="Arial Narrow"/>
        </w:rPr>
        <w:t>Neaplikuje sa.</w:t>
      </w:r>
    </w:p>
    <w:p w14:paraId="469B6DA7" w14:textId="77777777" w:rsidR="00E9222B" w:rsidRDefault="00E9222B" w:rsidP="00E9222B">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77777777"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B5BCFAB" w14:textId="77777777" w:rsidR="00E9222B" w:rsidRDefault="00E9222B" w:rsidP="00E9222B">
      <w:pPr>
        <w:pStyle w:val="Odsekzoznamu"/>
        <w:spacing w:before="300" w:after="300" w:line="240" w:lineRule="auto"/>
        <w:ind w:left="0"/>
        <w:rPr>
          <w:rFonts w:ascii="Arial Narrow" w:hAnsi="Arial Narrow"/>
        </w:rPr>
      </w:pPr>
    </w:p>
    <w:p w14:paraId="1C3A9E34" w14:textId="77777777"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0FD3E485" w14:textId="5F10A58F" w:rsidR="00E9222B" w:rsidRPr="00CC168A" w:rsidRDefault="00E9222B" w:rsidP="00E9222B">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4918CE">
        <w:rPr>
          <w:rFonts w:ascii="Arial Narrow" w:hAnsi="Arial Narrow" w:cs="Arial Narrow"/>
          <w:color w:val="000000"/>
        </w:rPr>
        <w:t>ich</w:t>
      </w:r>
      <w:r w:rsidRPr="005C177F">
        <w:rPr>
          <w:rFonts w:ascii="Arial Narrow" w:hAnsi="Arial Narrow" w:cs="Arial Narrow"/>
          <w:color w:val="000000"/>
        </w:rPr>
        <w:t xml:space="preserve"> </w:t>
      </w:r>
      <w:r w:rsidR="004918CE">
        <w:rPr>
          <w:rFonts w:ascii="Arial Narrow" w:hAnsi="Arial Narrow" w:cs="Arial Narrow"/>
          <w:color w:val="000000"/>
        </w:rPr>
        <w:t>5</w:t>
      </w:r>
      <w:r>
        <w:rPr>
          <w:rFonts w:ascii="Arial Narrow" w:hAnsi="Arial Narrow" w:cs="Arial Narrow"/>
          <w:color w:val="000000"/>
        </w:rPr>
        <w:t xml:space="preserve"> rok</w:t>
      </w:r>
      <w:r w:rsidR="004918CE">
        <w:rPr>
          <w:rFonts w:ascii="Arial Narrow" w:hAnsi="Arial Narrow" w:cs="Arial Narrow"/>
          <w:color w:val="000000"/>
        </w:rPr>
        <w:t>ov</w:t>
      </w:r>
      <w:r w:rsidRPr="005C177F">
        <w:rPr>
          <w:rFonts w:ascii="Arial Narrow" w:hAnsi="Arial Narrow" w:cs="Arial Narrow"/>
          <w:color w:val="000000"/>
        </w:rPr>
        <w:t xml:space="preserve"> </w:t>
      </w:r>
      <w:r w:rsidRPr="00CC168A">
        <w:rPr>
          <w:rFonts w:ascii="Arial Narrow" w:hAnsi="Arial Narrow"/>
        </w:rPr>
        <w:t>(</w:t>
      </w:r>
      <w:r>
        <w:rPr>
          <w:rFonts w:ascii="Arial Narrow" w:hAnsi="Arial Narrow"/>
        </w:rPr>
        <w:t>6</w:t>
      </w:r>
      <w:r w:rsidR="004918CE">
        <w:rPr>
          <w:rFonts w:ascii="Arial Narrow" w:hAnsi="Arial Narrow"/>
        </w:rPr>
        <w:t>0</w:t>
      </w:r>
      <w:r>
        <w:rPr>
          <w:rFonts w:ascii="Arial Narrow" w:hAnsi="Arial Narrow"/>
        </w:rPr>
        <w:t xml:space="preserve">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4EF27B90" w14:textId="77777777" w:rsidR="00E9222B" w:rsidRDefault="00E9222B" w:rsidP="00E9222B">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p>
    <w:p w14:paraId="57CCC1D7" w14:textId="22FC3F86"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sidRPr="004918CE">
        <w:rPr>
          <w:rFonts w:ascii="Arial Narrow" w:hAnsi="Arial Narrow" w:cs="Arial"/>
          <w:b/>
        </w:rPr>
        <w:t>(</w:t>
      </w:r>
      <w:r w:rsidR="004918CE" w:rsidRPr="004918CE">
        <w:rPr>
          <w:rFonts w:ascii="Arial Narrow" w:hAnsi="Arial Narrow"/>
          <w:b/>
        </w:rPr>
        <w:t>vysokozdvižné vozíky</w:t>
      </w:r>
      <w:r w:rsidRPr="004918CE">
        <w:rPr>
          <w:rFonts w:ascii="Arial Narrow" w:hAnsi="Arial Narrow" w:cs="Arial"/>
          <w:b/>
        </w:rPr>
        <w:t>)</w:t>
      </w:r>
      <w:r w:rsidRPr="00045BBB">
        <w:rPr>
          <w:rFonts w:ascii="Arial Narrow" w:hAnsi="Arial Narrow" w:cs="Arial"/>
          <w:b/>
        </w:rPr>
        <w:t xml:space="preserve"> v minimálnej súhrnnej hodnote</w:t>
      </w:r>
      <w:r w:rsidR="004918CE">
        <w:rPr>
          <w:rFonts w:ascii="Arial Narrow" w:hAnsi="Arial Narrow" w:cs="Arial"/>
          <w:b/>
        </w:rPr>
        <w:t xml:space="preserve">  10</w:t>
      </w:r>
      <w:r>
        <w:rPr>
          <w:rFonts w:ascii="Arial Narrow" w:hAnsi="Arial Narrow" w:cs="Arial"/>
          <w:b/>
        </w:rPr>
        <w:t>0</w:t>
      </w:r>
      <w:r w:rsidRPr="00045BBB">
        <w:rPr>
          <w:rFonts w:ascii="Arial Narrow" w:hAnsi="Arial Narrow" w:cs="Arial"/>
          <w:b/>
        </w:rPr>
        <w:t> 000,00 EUR bez DPH.</w:t>
      </w:r>
    </w:p>
    <w:p w14:paraId="046E3F87" w14:textId="77777777" w:rsidR="00E9222B" w:rsidRPr="00A312EF" w:rsidRDefault="00E9222B" w:rsidP="00E9222B">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1487E168"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3BDF1192" w14:textId="77777777" w:rsidR="00E9222B" w:rsidRPr="00045BBB" w:rsidRDefault="00E9222B" w:rsidP="00E9222B">
      <w:pPr>
        <w:spacing w:after="0" w:line="240" w:lineRule="auto"/>
        <w:jc w:val="both"/>
        <w:rPr>
          <w:rFonts w:ascii="Arial Narrow" w:hAnsi="Arial Narrow" w:cs="Arial"/>
          <w:b/>
          <w:lang w:eastAsia="sk-SK"/>
        </w:rPr>
      </w:pPr>
      <w:r w:rsidRPr="00045BBB">
        <w:rPr>
          <w:rFonts w:ascii="Arial Narrow" w:hAnsi="Arial Narrow" w:cs="Arial"/>
          <w:b/>
          <w:u w:val="single"/>
        </w:rPr>
        <w:t>Zo zoznamu dodávok tovaru predloženého uchádzačom</w:t>
      </w:r>
      <w:r w:rsidRPr="00045BBB">
        <w:rPr>
          <w:rFonts w:ascii="Arial Narrow" w:hAnsi="Arial Narrow" w:cs="Arial"/>
          <w:b/>
        </w:rPr>
        <w:t xml:space="preserve">, musia vyplývať vyššie uvedené požiadavky, a to tak po formálnej ako aj obsahovej stránke (najmä: </w:t>
      </w:r>
      <w:r w:rsidRPr="00045BBB">
        <w:rPr>
          <w:rFonts w:ascii="Arial Narrow" w:hAnsi="Arial Narrow" w:cs="Arial"/>
          <w:b/>
          <w:lang w:eastAsia="sk-SK"/>
        </w:rPr>
        <w:t>názov/obchodné meno, sídlo/miesto odberateľa, predmet zmluvy/plnenia - stručný opis pr</w:t>
      </w:r>
      <w:bookmarkStart w:id="0" w:name="_GoBack"/>
      <w:bookmarkEnd w:id="0"/>
      <w:r w:rsidRPr="00045BBB">
        <w:rPr>
          <w:rFonts w:ascii="Arial Narrow" w:hAnsi="Arial Narrow" w:cs="Arial"/>
          <w:b/>
          <w:lang w:eastAsia="sk-SK"/>
        </w:rPr>
        <w:t>edmetu plnenia, zmluvná cena tovaru v EUR bez DPH a skutočne uhradená cena za dodaný tovar s odôvodnením rozdielu cien</w:t>
      </w:r>
      <w:r w:rsidRPr="00045BBB">
        <w:rPr>
          <w:rFonts w:ascii="Arial Narrow" w:hAnsi="Arial Narrow" w:cs="Arial"/>
          <w:b/>
        </w:rPr>
        <w:t xml:space="preserve">, zmluvná lehota dodania a </w:t>
      </w:r>
      <w:r w:rsidRPr="00045BBB">
        <w:rPr>
          <w:rFonts w:ascii="Arial Narrow" w:hAnsi="Arial Narrow" w:cs="Arial"/>
          <w:b/>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77B1F01E" w14:textId="77777777" w:rsidR="00E9222B" w:rsidRPr="00045BBB" w:rsidRDefault="00E9222B" w:rsidP="00E9222B">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dodávok tovaru musia byť </w:t>
      </w:r>
      <w:r w:rsidRPr="00045BBB">
        <w:rPr>
          <w:rFonts w:ascii="Arial Narrow" w:hAnsi="Arial Narrow" w:cs="Arial"/>
          <w:b/>
          <w:u w:val="single"/>
        </w:rPr>
        <w:t>referencia/referencie</w:t>
      </w:r>
      <w:r w:rsidRPr="00045BBB">
        <w:rPr>
          <w:rFonts w:ascii="Arial Narrow" w:hAnsi="Arial Narrow" w:cs="Arial"/>
          <w:b/>
        </w:rPr>
        <w:t xml:space="preserve"> alebo ekvivalentný/ekvivalentné doklad/doklady v súlade so zákonom.</w:t>
      </w:r>
    </w:p>
    <w:p w14:paraId="0055A630" w14:textId="77777777"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70D53981" w14:textId="77777777" w:rsidR="00E9222B" w:rsidRDefault="00E9222B" w:rsidP="00E9222B">
      <w:pPr>
        <w:spacing w:after="0" w:line="240" w:lineRule="auto"/>
        <w:jc w:val="both"/>
        <w:rPr>
          <w:rFonts w:ascii="Arial Narrow" w:hAnsi="Arial Narrow" w:cs="Arial"/>
        </w:rPr>
      </w:pPr>
    </w:p>
    <w:p w14:paraId="3F0C014D" w14:textId="77777777"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A9ABD5D" w14:textId="77777777" w:rsidR="00E9222B" w:rsidRPr="00A312EF" w:rsidRDefault="00E9222B" w:rsidP="00E9222B">
      <w:pPr>
        <w:spacing w:after="0" w:line="240" w:lineRule="auto"/>
        <w:jc w:val="both"/>
        <w:rPr>
          <w:rFonts w:ascii="Arial Narrow" w:hAnsi="Arial Narrow" w:cs="Arial"/>
        </w:rPr>
      </w:pPr>
    </w:p>
    <w:p w14:paraId="2D5F832F" w14:textId="77777777"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34 zákona musí byť zrejmé splnenie minimálnych úrovní požadovaných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1"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A17D" w14:textId="77777777" w:rsidR="00CF3803" w:rsidRDefault="00CF3803" w:rsidP="00CF3803">
      <w:pPr>
        <w:spacing w:after="0" w:line="240" w:lineRule="auto"/>
      </w:pPr>
      <w:r>
        <w:separator/>
      </w:r>
    </w:p>
  </w:endnote>
  <w:endnote w:type="continuationSeparator" w:id="0">
    <w:p w14:paraId="5CEC12EF" w14:textId="77777777" w:rsidR="00CF3803" w:rsidRDefault="00CF380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336123"/>
      <w:docPartObj>
        <w:docPartGallery w:val="Page Numbers (Bottom of Page)"/>
        <w:docPartUnique/>
      </w:docPartObj>
    </w:sdtPr>
    <w:sdtEndPr>
      <w:rPr>
        <w:rFonts w:ascii="Arial Narrow" w:hAnsi="Arial Narrow"/>
        <w:sz w:val="16"/>
        <w:szCs w:val="16"/>
      </w:rPr>
    </w:sdtEndPr>
    <w:sdtContent>
      <w:p w14:paraId="097BDF7D" w14:textId="77777777" w:rsidR="004918CE" w:rsidRPr="00F877A1" w:rsidRDefault="004918CE" w:rsidP="004918CE">
        <w:pPr>
          <w:pStyle w:val="Pta"/>
          <w:rPr>
            <w:rFonts w:ascii="Arial Narrow" w:hAnsi="Arial Narrow"/>
            <w:sz w:val="16"/>
            <w:szCs w:val="16"/>
          </w:rPr>
        </w:pPr>
        <w:r w:rsidRPr="00F877A1">
          <w:rPr>
            <w:rFonts w:ascii="Arial Narrow" w:hAnsi="Arial Narrow"/>
            <w:sz w:val="16"/>
            <w:szCs w:val="16"/>
          </w:rPr>
          <w:t>Súťažné podklady: Manipulačná technika – vysokozdvižné vozíky</w:t>
        </w:r>
      </w:p>
      <w:p w14:paraId="45D33EC9" w14:textId="63F692B2" w:rsidR="004918CE" w:rsidRPr="004918CE" w:rsidRDefault="004918CE">
        <w:pPr>
          <w:pStyle w:val="Pta"/>
          <w:jc w:val="right"/>
          <w:rPr>
            <w:rFonts w:ascii="Arial Narrow" w:hAnsi="Arial Narrow"/>
            <w:sz w:val="16"/>
            <w:szCs w:val="16"/>
          </w:rPr>
        </w:pPr>
        <w:r w:rsidRPr="004918CE">
          <w:rPr>
            <w:rFonts w:ascii="Arial Narrow" w:hAnsi="Arial Narrow"/>
            <w:sz w:val="16"/>
            <w:szCs w:val="16"/>
          </w:rPr>
          <w:fldChar w:fldCharType="begin"/>
        </w:r>
        <w:r w:rsidRPr="004918CE">
          <w:rPr>
            <w:rFonts w:ascii="Arial Narrow" w:hAnsi="Arial Narrow"/>
            <w:sz w:val="16"/>
            <w:szCs w:val="16"/>
          </w:rPr>
          <w:instrText>PAGE   \* MERGEFORMAT</w:instrText>
        </w:r>
        <w:r w:rsidRPr="004918CE">
          <w:rPr>
            <w:rFonts w:ascii="Arial Narrow" w:hAnsi="Arial Narrow"/>
            <w:sz w:val="16"/>
            <w:szCs w:val="16"/>
          </w:rPr>
          <w:fldChar w:fldCharType="separate"/>
        </w:r>
        <w:r w:rsidR="00FF1E85">
          <w:rPr>
            <w:rFonts w:ascii="Arial Narrow" w:hAnsi="Arial Narrow"/>
            <w:noProof/>
            <w:sz w:val="16"/>
            <w:szCs w:val="16"/>
          </w:rPr>
          <w:t>4</w:t>
        </w:r>
        <w:r w:rsidRPr="004918CE">
          <w:rPr>
            <w:rFonts w:ascii="Arial Narrow" w:hAnsi="Arial Narrow"/>
            <w:sz w:val="16"/>
            <w:szCs w:val="16"/>
          </w:rPr>
          <w:fldChar w:fldCharType="end"/>
        </w:r>
      </w:p>
    </w:sdtContent>
  </w:sdt>
  <w:p w14:paraId="6A93D2E4" w14:textId="6CBCEE76" w:rsidR="00CF3803" w:rsidRPr="004918CE" w:rsidRDefault="00CF3803" w:rsidP="004918C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30FE8" w14:textId="77777777" w:rsidR="00CF3803" w:rsidRDefault="00CF3803" w:rsidP="00CF3803">
      <w:pPr>
        <w:spacing w:after="0" w:line="240" w:lineRule="auto"/>
      </w:pPr>
      <w:r>
        <w:separator/>
      </w:r>
    </w:p>
  </w:footnote>
  <w:footnote w:type="continuationSeparator" w:id="0">
    <w:p w14:paraId="357F896C" w14:textId="77777777" w:rsidR="00CF3803" w:rsidRDefault="00CF3803" w:rsidP="00CF3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3DAC"/>
    <w:rsid w:val="004918CE"/>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3803"/>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1E85"/>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9D001-ABFE-4CE4-854B-58761B38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1664</Words>
  <Characters>10258</Characters>
  <Application>Microsoft Office Word</Application>
  <DocSecurity>0</DocSecurity>
  <Lines>85</Lines>
  <Paragraphs>23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31</cp:revision>
  <cp:lastPrinted>2016-07-29T05:17:00Z</cp:lastPrinted>
  <dcterms:created xsi:type="dcterms:W3CDTF">2018-10-21T13:44:00Z</dcterms:created>
  <dcterms:modified xsi:type="dcterms:W3CDTF">2021-05-26T13:29:00Z</dcterms:modified>
</cp:coreProperties>
</file>