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B1555B" w14:textId="77777777" w:rsidR="00B645A7" w:rsidRPr="00B645A7" w:rsidRDefault="00B645A7" w:rsidP="00B645A7">
      <w:pPr>
        <w:spacing w:after="240" w:line="240" w:lineRule="auto"/>
        <w:ind w:left="1843" w:hanging="1843"/>
        <w:jc w:val="center"/>
        <w:rPr>
          <w:rFonts w:ascii="Arial" w:eastAsia="Times New Roman" w:hAnsi="Arial" w:cs="Arial"/>
          <w:b/>
          <w:bCs/>
          <w:sz w:val="28"/>
          <w:szCs w:val="28"/>
          <w:lang w:eastAsia="sk-SK"/>
        </w:rPr>
      </w:pPr>
      <w:bookmarkStart w:id="0" w:name="_Hlk3999335"/>
      <w:r w:rsidRPr="00B645A7">
        <w:rPr>
          <w:rFonts w:ascii="Arial" w:eastAsia="Times New Roman" w:hAnsi="Arial" w:cs="Arial"/>
          <w:b/>
          <w:bCs/>
          <w:sz w:val="28"/>
          <w:szCs w:val="28"/>
          <w:lang w:eastAsia="sk-SK"/>
        </w:rPr>
        <w:t>Príloha č.1:</w:t>
      </w:r>
    </w:p>
    <w:p w14:paraId="37243583" w14:textId="77777777" w:rsidR="00B645A7" w:rsidRPr="00B645A7" w:rsidRDefault="00B645A7" w:rsidP="00B645A7">
      <w:pPr>
        <w:spacing w:after="0" w:line="240" w:lineRule="auto"/>
        <w:ind w:left="1843" w:hanging="1843"/>
        <w:jc w:val="center"/>
        <w:rPr>
          <w:rFonts w:ascii="Arial" w:eastAsia="Times New Roman" w:hAnsi="Arial" w:cs="Arial"/>
          <w:b/>
          <w:bCs/>
          <w:sz w:val="36"/>
          <w:szCs w:val="36"/>
          <w:lang w:eastAsia="sk-SK"/>
        </w:rPr>
      </w:pPr>
      <w:r w:rsidRPr="00B645A7">
        <w:rPr>
          <w:rFonts w:ascii="Arial" w:eastAsia="Times New Roman" w:hAnsi="Arial" w:cs="Arial"/>
          <w:b/>
          <w:bCs/>
          <w:sz w:val="36"/>
          <w:szCs w:val="36"/>
          <w:u w:val="single"/>
          <w:lang w:eastAsia="sk-SK"/>
        </w:rPr>
        <w:t>_Návrh na plnenie kritéria</w:t>
      </w:r>
      <w:bookmarkEnd w:id="0"/>
      <w:r w:rsidRPr="00B645A7">
        <w:rPr>
          <w:rFonts w:ascii="Arial" w:eastAsia="Times New Roman" w:hAnsi="Arial" w:cs="Arial"/>
          <w:b/>
          <w:bCs/>
          <w:sz w:val="36"/>
          <w:szCs w:val="36"/>
          <w:u w:val="single"/>
          <w:lang w:eastAsia="sk-SK"/>
        </w:rPr>
        <w:t>_</w:t>
      </w:r>
    </w:p>
    <w:p w14:paraId="0325B7F0" w14:textId="77777777" w:rsidR="00B645A7" w:rsidRPr="00B645A7" w:rsidRDefault="00B645A7" w:rsidP="00B645A7">
      <w:pPr>
        <w:spacing w:after="0" w:line="240" w:lineRule="auto"/>
        <w:ind w:left="1843" w:hanging="1843"/>
        <w:rPr>
          <w:rFonts w:ascii="Arial" w:eastAsia="Times New Roman" w:hAnsi="Arial" w:cs="Arial"/>
          <w:b/>
          <w:bCs/>
          <w:lang w:eastAsia="sk-SK"/>
        </w:rPr>
      </w:pPr>
    </w:p>
    <w:p w14:paraId="386EE8CD" w14:textId="77777777" w:rsidR="0068397B" w:rsidRPr="0068397B" w:rsidRDefault="00466AC9" w:rsidP="00466AC9">
      <w:pPr>
        <w:spacing w:after="0" w:line="240" w:lineRule="auto"/>
        <w:ind w:left="2268" w:hanging="2268"/>
        <w:rPr>
          <w:b/>
        </w:rPr>
      </w:pPr>
      <w:r>
        <w:rPr>
          <w:rFonts w:ascii="Arial" w:eastAsia="Times New Roman" w:hAnsi="Arial" w:cs="Arial"/>
          <w:b/>
          <w:bCs/>
          <w:lang w:eastAsia="sk-SK"/>
        </w:rPr>
        <w:t>Verejný o</w:t>
      </w:r>
      <w:r w:rsidR="00B645A7" w:rsidRPr="00B645A7">
        <w:rPr>
          <w:rFonts w:ascii="Arial" w:eastAsia="Times New Roman" w:hAnsi="Arial" w:cs="Arial"/>
          <w:b/>
          <w:bCs/>
          <w:lang w:eastAsia="sk-SK"/>
        </w:rPr>
        <w:t>bstarávateľ</w:t>
      </w:r>
      <w:r>
        <w:rPr>
          <w:rFonts w:ascii="Arial" w:eastAsia="Times New Roman" w:hAnsi="Arial" w:cs="Arial"/>
          <w:bCs/>
          <w:lang w:eastAsia="sk-SK"/>
        </w:rPr>
        <w:t xml:space="preserve">: </w:t>
      </w:r>
      <w:r w:rsidR="0068397B" w:rsidRPr="0068397B">
        <w:rPr>
          <w:rFonts w:ascii="Arial" w:eastAsia="Times New Roman" w:hAnsi="Arial" w:cs="Arial"/>
          <w:b/>
          <w:lang w:eastAsia="sk-SK"/>
        </w:rPr>
        <w:t>Mestská časť Bratislava-Ružinov</w:t>
      </w:r>
      <w:r w:rsidR="0068397B" w:rsidRPr="0068397B">
        <w:rPr>
          <w:b/>
        </w:rPr>
        <w:t xml:space="preserve"> </w:t>
      </w:r>
    </w:p>
    <w:p w14:paraId="1C8F302B" w14:textId="77777777" w:rsidR="0068397B" w:rsidRPr="0068397B" w:rsidRDefault="0068397B" w:rsidP="0068397B">
      <w:pPr>
        <w:spacing w:after="0" w:line="240" w:lineRule="auto"/>
        <w:ind w:left="2268"/>
        <w:rPr>
          <w:rFonts w:ascii="Arial" w:eastAsia="Times New Roman" w:hAnsi="Arial" w:cs="Arial"/>
          <w:b/>
          <w:lang w:eastAsia="sk-SK"/>
        </w:rPr>
      </w:pPr>
      <w:r w:rsidRPr="0068397B">
        <w:rPr>
          <w:rFonts w:ascii="Arial" w:eastAsia="Times New Roman" w:hAnsi="Arial" w:cs="Arial"/>
          <w:b/>
          <w:lang w:eastAsia="sk-SK"/>
        </w:rPr>
        <w:t xml:space="preserve"> Mierová ul.21, 827 05 Bratislava</w:t>
      </w:r>
    </w:p>
    <w:p w14:paraId="1DC8000D" w14:textId="77777777" w:rsidR="00EE299B" w:rsidRDefault="0068397B" w:rsidP="0068397B">
      <w:pPr>
        <w:spacing w:after="0" w:line="240" w:lineRule="auto"/>
        <w:ind w:left="2268"/>
        <w:rPr>
          <w:rFonts w:ascii="Arial" w:eastAsia="Times New Roman" w:hAnsi="Arial" w:cs="Arial"/>
          <w:bCs/>
          <w:lang w:eastAsia="sk-SK"/>
        </w:rPr>
      </w:pPr>
      <w:r w:rsidRPr="0068397B">
        <w:rPr>
          <w:rFonts w:ascii="Arial" w:eastAsia="Times New Roman" w:hAnsi="Arial" w:cs="Arial"/>
          <w:b/>
          <w:lang w:eastAsia="sk-SK"/>
        </w:rPr>
        <w:t xml:space="preserve"> IČO: 00 603</w:t>
      </w:r>
      <w:r w:rsidR="00EE299B">
        <w:rPr>
          <w:rFonts w:ascii="Arial" w:eastAsia="Times New Roman" w:hAnsi="Arial" w:cs="Arial"/>
          <w:b/>
          <w:lang w:eastAsia="sk-SK"/>
        </w:rPr>
        <w:t> </w:t>
      </w:r>
      <w:r w:rsidRPr="0068397B">
        <w:rPr>
          <w:rFonts w:ascii="Arial" w:eastAsia="Times New Roman" w:hAnsi="Arial" w:cs="Arial"/>
          <w:b/>
          <w:lang w:eastAsia="sk-SK"/>
        </w:rPr>
        <w:t>155</w:t>
      </w:r>
      <w:r w:rsidR="00466AC9" w:rsidRPr="00466AC9">
        <w:rPr>
          <w:rFonts w:ascii="Arial" w:eastAsia="Times New Roman" w:hAnsi="Arial" w:cs="Arial"/>
          <w:bCs/>
          <w:lang w:eastAsia="sk-SK"/>
        </w:rPr>
        <w:tab/>
      </w:r>
    </w:p>
    <w:p w14:paraId="590E2164" w14:textId="7E51A8DC" w:rsidR="00B645A7" w:rsidRPr="00466AC9" w:rsidRDefault="00B645A7" w:rsidP="0068397B">
      <w:pPr>
        <w:spacing w:after="0" w:line="240" w:lineRule="auto"/>
        <w:ind w:left="2268"/>
        <w:rPr>
          <w:rFonts w:ascii="Arial" w:eastAsia="Times New Roman" w:hAnsi="Arial" w:cs="Arial"/>
          <w:b/>
          <w:bCs/>
          <w:lang w:eastAsia="sk-SK"/>
        </w:rPr>
      </w:pPr>
      <w:r w:rsidRPr="00B645A7">
        <w:rPr>
          <w:rFonts w:ascii="Arial" w:eastAsia="Times New Roman" w:hAnsi="Arial" w:cs="Arial"/>
          <w:bCs/>
          <w:lang w:eastAsia="sk-SK"/>
        </w:rPr>
        <w:t xml:space="preserve"> </w:t>
      </w:r>
    </w:p>
    <w:p w14:paraId="0E23E3CF" w14:textId="4263B3A0" w:rsidR="00B645A7" w:rsidRPr="00B645A7" w:rsidRDefault="00B645A7" w:rsidP="00466AC9">
      <w:pPr>
        <w:spacing w:after="0" w:line="240" w:lineRule="auto"/>
        <w:ind w:left="2268" w:hanging="2268"/>
        <w:jc w:val="both"/>
        <w:rPr>
          <w:rFonts w:ascii="Arial" w:eastAsia="Times New Roman" w:hAnsi="Arial" w:cs="Arial"/>
          <w:b/>
          <w:lang w:eastAsia="sk-SK"/>
        </w:rPr>
      </w:pPr>
      <w:r w:rsidRPr="00B645A7">
        <w:rPr>
          <w:rFonts w:ascii="Arial" w:eastAsia="Times New Roman" w:hAnsi="Arial" w:cs="Arial"/>
          <w:b/>
          <w:lang w:eastAsia="sk-SK"/>
        </w:rPr>
        <w:t xml:space="preserve">Názov zákazky: </w:t>
      </w:r>
      <w:r w:rsidR="00466AC9">
        <w:rPr>
          <w:rFonts w:ascii="Arial" w:eastAsia="Times New Roman" w:hAnsi="Arial" w:cs="Arial"/>
          <w:b/>
          <w:lang w:eastAsia="sk-SK"/>
        </w:rPr>
        <w:tab/>
      </w:r>
      <w:r w:rsidRPr="00B645A7">
        <w:rPr>
          <w:rFonts w:ascii="Arial" w:eastAsia="Times New Roman" w:hAnsi="Arial" w:cs="Arial"/>
          <w:b/>
          <w:lang w:eastAsia="sk-SK"/>
        </w:rPr>
        <w:t>„</w:t>
      </w:r>
      <w:r w:rsidR="00EE299B" w:rsidRPr="00EE299B">
        <w:rPr>
          <w:rFonts w:ascii="Arial" w:eastAsia="Times New Roman" w:hAnsi="Arial" w:cs="Arial"/>
          <w:b/>
          <w:lang w:eastAsia="sk-SK"/>
        </w:rPr>
        <w:t>Zvýšenie energetickej efektívnosti budovy MŠ Bancíkovej</w:t>
      </w:r>
      <w:r w:rsidRPr="00B645A7">
        <w:rPr>
          <w:rFonts w:ascii="Arial" w:eastAsia="Times New Roman" w:hAnsi="Arial" w:cs="Arial"/>
          <w:b/>
          <w:lang w:eastAsia="sk-SK"/>
        </w:rPr>
        <w:t>“</w:t>
      </w:r>
    </w:p>
    <w:p w14:paraId="11E72497" w14:textId="77777777" w:rsidR="00B645A7" w:rsidRDefault="00B645A7" w:rsidP="00B645A7">
      <w:pPr>
        <w:tabs>
          <w:tab w:val="left" w:pos="1843"/>
        </w:tabs>
        <w:spacing w:after="0" w:line="240" w:lineRule="auto"/>
        <w:ind w:left="1843" w:hanging="1843"/>
        <w:jc w:val="both"/>
        <w:rPr>
          <w:rFonts w:ascii="Arial" w:eastAsia="Times New Roman" w:hAnsi="Arial" w:cs="Arial"/>
          <w:b/>
          <w:lang w:eastAsia="sk-SK"/>
        </w:rPr>
      </w:pPr>
    </w:p>
    <w:p w14:paraId="426CCB33" w14:textId="62BC43E2" w:rsidR="00466AC9" w:rsidRDefault="00466AC9" w:rsidP="00466AC9">
      <w:pPr>
        <w:tabs>
          <w:tab w:val="left" w:pos="1843"/>
        </w:tabs>
        <w:spacing w:after="0" w:line="240" w:lineRule="auto"/>
        <w:ind w:left="1843" w:hanging="1843"/>
        <w:jc w:val="center"/>
        <w:rPr>
          <w:rFonts w:ascii="Arial" w:eastAsia="Times New Roman" w:hAnsi="Arial" w:cs="Arial"/>
          <w:b/>
          <w:sz w:val="24"/>
          <w:szCs w:val="24"/>
          <w:lang w:eastAsia="sk-SK"/>
        </w:rPr>
      </w:pPr>
      <w:r w:rsidRPr="00466AC9">
        <w:rPr>
          <w:rFonts w:ascii="Arial" w:eastAsia="Times New Roman" w:hAnsi="Arial" w:cs="Arial"/>
          <w:b/>
          <w:sz w:val="24"/>
          <w:szCs w:val="24"/>
          <w:lang w:eastAsia="sk-SK"/>
        </w:rPr>
        <w:t>Návrh uchádzača na plnenie kritéria</w:t>
      </w:r>
    </w:p>
    <w:p w14:paraId="4BAE3ECB" w14:textId="77777777" w:rsidR="00466AC9" w:rsidRDefault="00466AC9" w:rsidP="00466AC9">
      <w:pPr>
        <w:tabs>
          <w:tab w:val="left" w:pos="1843"/>
        </w:tabs>
        <w:spacing w:after="0" w:line="240" w:lineRule="auto"/>
        <w:ind w:left="1843" w:hanging="1843"/>
        <w:rPr>
          <w:rFonts w:ascii="Arial" w:eastAsia="Times New Roman" w:hAnsi="Arial" w:cs="Arial"/>
          <w:b/>
          <w:sz w:val="24"/>
          <w:szCs w:val="24"/>
          <w:lang w:eastAsia="sk-SK"/>
        </w:rPr>
      </w:pPr>
    </w:p>
    <w:p w14:paraId="76ABC896" w14:textId="77777777" w:rsidR="00466AC9" w:rsidRDefault="00466AC9" w:rsidP="00466AC9">
      <w:pPr>
        <w:tabs>
          <w:tab w:val="left" w:pos="1843"/>
        </w:tabs>
        <w:spacing w:after="0" w:line="240" w:lineRule="auto"/>
        <w:ind w:left="1843" w:hanging="1843"/>
        <w:rPr>
          <w:rFonts w:ascii="Arial" w:eastAsia="Times New Roman" w:hAnsi="Arial" w:cs="Arial"/>
          <w:b/>
          <w:sz w:val="24"/>
          <w:szCs w:val="24"/>
          <w:lang w:eastAsia="sk-SK"/>
        </w:rPr>
      </w:pPr>
    </w:p>
    <w:p w14:paraId="373B1057" w14:textId="2F509D29" w:rsidR="00466AC9" w:rsidRDefault="00466AC9" w:rsidP="00466AC9">
      <w:pPr>
        <w:tabs>
          <w:tab w:val="left" w:pos="1843"/>
        </w:tabs>
        <w:spacing w:after="0" w:line="240" w:lineRule="auto"/>
        <w:ind w:left="1843" w:hanging="1843"/>
        <w:rPr>
          <w:rFonts w:ascii="Arial" w:eastAsia="Times New Roman" w:hAnsi="Arial" w:cs="Arial"/>
          <w:b/>
          <w:lang w:eastAsia="sk-SK"/>
        </w:rPr>
      </w:pPr>
      <w:r w:rsidRPr="00466AC9">
        <w:rPr>
          <w:rFonts w:ascii="Arial" w:eastAsia="Times New Roman" w:hAnsi="Arial" w:cs="Arial"/>
          <w:b/>
          <w:lang w:eastAsia="sk-SK"/>
        </w:rPr>
        <w:t>Uchádzač:</w:t>
      </w:r>
    </w:p>
    <w:p w14:paraId="2DC6D095" w14:textId="77777777" w:rsidR="00466AC9" w:rsidRPr="00466AC9" w:rsidRDefault="00466AC9" w:rsidP="00466AC9">
      <w:pPr>
        <w:tabs>
          <w:tab w:val="left" w:pos="1843"/>
        </w:tabs>
        <w:spacing w:after="0" w:line="240" w:lineRule="auto"/>
        <w:ind w:left="1843" w:hanging="1843"/>
        <w:rPr>
          <w:rFonts w:ascii="Arial" w:eastAsia="Times New Roman" w:hAnsi="Arial" w:cs="Arial"/>
          <w:b/>
          <w:lang w:eastAsia="sk-SK"/>
        </w:rPr>
      </w:pPr>
    </w:p>
    <w:p w14:paraId="6FEE982B" w14:textId="6F72A4E8" w:rsidR="00466AC9" w:rsidRPr="00466AC9" w:rsidRDefault="00466AC9" w:rsidP="00466AC9">
      <w:pPr>
        <w:tabs>
          <w:tab w:val="left" w:pos="1843"/>
        </w:tabs>
        <w:spacing w:after="0" w:line="240" w:lineRule="auto"/>
        <w:ind w:left="1843" w:hanging="1843"/>
        <w:rPr>
          <w:rFonts w:ascii="Arial" w:eastAsia="Times New Roman" w:hAnsi="Arial" w:cs="Arial"/>
          <w:lang w:eastAsia="sk-SK"/>
        </w:rPr>
      </w:pPr>
      <w:r w:rsidRPr="00466AC9">
        <w:rPr>
          <w:rFonts w:ascii="Arial" w:eastAsia="Times New Roman" w:hAnsi="Arial" w:cs="Arial"/>
          <w:lang w:eastAsia="sk-SK"/>
        </w:rPr>
        <w:t>obchodné meno/názov:</w:t>
      </w:r>
      <w:r w:rsidRPr="00466AC9">
        <w:rPr>
          <w:rFonts w:ascii="Arial" w:eastAsia="Times New Roman" w:hAnsi="Arial" w:cs="Arial"/>
          <w:lang w:eastAsia="sk-SK"/>
        </w:rPr>
        <w:tab/>
        <w:t>.............................................................................................</w:t>
      </w:r>
    </w:p>
    <w:p w14:paraId="0AC32138" w14:textId="4E9D4655" w:rsidR="00466AC9" w:rsidRPr="00466AC9" w:rsidRDefault="00466AC9" w:rsidP="00466AC9">
      <w:pPr>
        <w:tabs>
          <w:tab w:val="left" w:pos="1843"/>
        </w:tabs>
        <w:spacing w:after="0" w:line="240" w:lineRule="auto"/>
        <w:ind w:left="1843" w:hanging="1843"/>
        <w:rPr>
          <w:rFonts w:ascii="Arial" w:eastAsia="Times New Roman" w:hAnsi="Arial" w:cs="Arial"/>
          <w:lang w:eastAsia="sk-SK"/>
        </w:rPr>
      </w:pPr>
      <w:r w:rsidRPr="00466AC9">
        <w:rPr>
          <w:rFonts w:ascii="Arial" w:eastAsia="Times New Roman" w:hAnsi="Arial" w:cs="Arial"/>
          <w:lang w:eastAsia="sk-SK"/>
        </w:rPr>
        <w:t>sídlo/miesto podnikania:</w:t>
      </w:r>
      <w:r w:rsidRPr="00466AC9">
        <w:rPr>
          <w:rFonts w:ascii="Arial" w:eastAsia="Times New Roman" w:hAnsi="Arial" w:cs="Arial"/>
          <w:lang w:eastAsia="sk-SK"/>
        </w:rPr>
        <w:tab/>
        <w:t>.............................................................................................</w:t>
      </w:r>
    </w:p>
    <w:p w14:paraId="7ADE0CE0" w14:textId="7A8AE11B" w:rsidR="00466AC9" w:rsidRPr="00466AC9" w:rsidRDefault="00466AC9" w:rsidP="00466AC9">
      <w:pPr>
        <w:tabs>
          <w:tab w:val="left" w:pos="1843"/>
        </w:tabs>
        <w:spacing w:after="0" w:line="240" w:lineRule="auto"/>
        <w:ind w:left="1843" w:hanging="1843"/>
        <w:rPr>
          <w:rFonts w:ascii="Arial" w:eastAsia="Times New Roman" w:hAnsi="Arial" w:cs="Arial"/>
          <w:lang w:eastAsia="sk-SK"/>
        </w:rPr>
      </w:pPr>
      <w:r w:rsidRPr="00466AC9">
        <w:rPr>
          <w:rFonts w:ascii="Arial" w:eastAsia="Times New Roman" w:hAnsi="Arial" w:cs="Arial"/>
          <w:lang w:eastAsia="sk-SK"/>
        </w:rPr>
        <w:t>IČO:</w:t>
      </w:r>
      <w:r w:rsidRPr="00466AC9">
        <w:rPr>
          <w:rFonts w:ascii="Arial" w:eastAsia="Times New Roman" w:hAnsi="Arial" w:cs="Arial"/>
          <w:lang w:eastAsia="sk-SK"/>
        </w:rPr>
        <w:tab/>
      </w:r>
      <w:r w:rsidRPr="00466AC9">
        <w:rPr>
          <w:rFonts w:ascii="Arial" w:eastAsia="Times New Roman" w:hAnsi="Arial" w:cs="Arial"/>
          <w:lang w:eastAsia="sk-SK"/>
        </w:rPr>
        <w:tab/>
      </w:r>
      <w:r w:rsidRPr="00466AC9">
        <w:rPr>
          <w:rFonts w:ascii="Arial" w:eastAsia="Times New Roman" w:hAnsi="Arial" w:cs="Arial"/>
          <w:lang w:eastAsia="sk-SK"/>
        </w:rPr>
        <w:tab/>
        <w:t>.............................................................................................</w:t>
      </w:r>
    </w:p>
    <w:p w14:paraId="60447E35" w14:textId="21E28CE9" w:rsidR="00466AC9" w:rsidRPr="00466AC9" w:rsidRDefault="00466AC9" w:rsidP="00466AC9">
      <w:pPr>
        <w:tabs>
          <w:tab w:val="left" w:pos="1843"/>
        </w:tabs>
        <w:spacing w:after="0" w:line="240" w:lineRule="auto"/>
        <w:ind w:left="1843" w:hanging="1843"/>
        <w:rPr>
          <w:rFonts w:ascii="Arial" w:eastAsia="Times New Roman" w:hAnsi="Arial" w:cs="Arial"/>
          <w:lang w:eastAsia="sk-SK"/>
        </w:rPr>
      </w:pPr>
      <w:r w:rsidRPr="00466AC9">
        <w:rPr>
          <w:rFonts w:ascii="Arial" w:eastAsia="Times New Roman" w:hAnsi="Arial" w:cs="Arial"/>
          <w:lang w:eastAsia="sk-SK"/>
        </w:rPr>
        <w:t>štatutárny orgán:</w:t>
      </w:r>
      <w:r w:rsidRPr="00466AC9">
        <w:rPr>
          <w:rFonts w:ascii="Arial" w:eastAsia="Times New Roman" w:hAnsi="Arial" w:cs="Arial"/>
          <w:lang w:eastAsia="sk-SK"/>
        </w:rPr>
        <w:tab/>
      </w:r>
      <w:r w:rsidRPr="00466AC9">
        <w:rPr>
          <w:rFonts w:ascii="Arial" w:eastAsia="Times New Roman" w:hAnsi="Arial" w:cs="Arial"/>
          <w:lang w:eastAsia="sk-SK"/>
        </w:rPr>
        <w:tab/>
      </w:r>
      <w:r w:rsidRPr="00466AC9">
        <w:rPr>
          <w:rFonts w:ascii="Arial" w:eastAsia="Times New Roman" w:hAnsi="Arial" w:cs="Arial"/>
          <w:lang w:eastAsia="sk-SK"/>
        </w:rPr>
        <w:tab/>
        <w:t>.............................................................................................</w:t>
      </w:r>
    </w:p>
    <w:p w14:paraId="51223CC4" w14:textId="49411ED3" w:rsidR="00466AC9" w:rsidRPr="00466AC9" w:rsidRDefault="00466AC9" w:rsidP="00466AC9">
      <w:pPr>
        <w:tabs>
          <w:tab w:val="left" w:pos="1843"/>
        </w:tabs>
        <w:spacing w:after="0" w:line="240" w:lineRule="auto"/>
        <w:ind w:left="1843" w:hanging="1843"/>
        <w:rPr>
          <w:rFonts w:ascii="Arial" w:eastAsia="Times New Roman" w:hAnsi="Arial" w:cs="Arial"/>
          <w:lang w:eastAsia="sk-SK"/>
        </w:rPr>
      </w:pPr>
      <w:r w:rsidRPr="00466AC9">
        <w:rPr>
          <w:rFonts w:ascii="Arial" w:eastAsia="Times New Roman" w:hAnsi="Arial" w:cs="Arial"/>
          <w:lang w:eastAsia="sk-SK"/>
        </w:rPr>
        <w:t>osoba oprávnená konať:</w:t>
      </w:r>
      <w:r w:rsidRPr="00466AC9">
        <w:rPr>
          <w:rFonts w:ascii="Arial" w:eastAsia="Times New Roman" w:hAnsi="Arial" w:cs="Arial"/>
          <w:lang w:eastAsia="sk-SK"/>
        </w:rPr>
        <w:tab/>
        <w:t>.............................................................................................</w:t>
      </w:r>
    </w:p>
    <w:p w14:paraId="29D1E5ED" w14:textId="04956611" w:rsidR="00466AC9" w:rsidRPr="00466AC9" w:rsidRDefault="00466AC9" w:rsidP="00466AC9">
      <w:pPr>
        <w:tabs>
          <w:tab w:val="left" w:pos="1843"/>
        </w:tabs>
        <w:spacing w:after="0" w:line="240" w:lineRule="auto"/>
        <w:ind w:left="1843" w:hanging="1843"/>
        <w:rPr>
          <w:rFonts w:ascii="Arial" w:eastAsia="Times New Roman" w:hAnsi="Arial" w:cs="Arial"/>
          <w:lang w:eastAsia="sk-SK"/>
        </w:rPr>
      </w:pPr>
      <w:r w:rsidRPr="00466AC9">
        <w:rPr>
          <w:rFonts w:ascii="Arial" w:eastAsia="Times New Roman" w:hAnsi="Arial" w:cs="Arial"/>
          <w:lang w:eastAsia="sk-SK"/>
        </w:rPr>
        <w:t>kontaktná osoba:</w:t>
      </w:r>
      <w:r w:rsidRPr="00466AC9">
        <w:rPr>
          <w:rFonts w:ascii="Arial" w:eastAsia="Times New Roman" w:hAnsi="Arial" w:cs="Arial"/>
          <w:lang w:eastAsia="sk-SK"/>
        </w:rPr>
        <w:tab/>
      </w:r>
      <w:r w:rsidRPr="00466AC9">
        <w:rPr>
          <w:rFonts w:ascii="Arial" w:eastAsia="Times New Roman" w:hAnsi="Arial" w:cs="Arial"/>
          <w:lang w:eastAsia="sk-SK"/>
        </w:rPr>
        <w:tab/>
      </w:r>
      <w:r w:rsidRPr="00466AC9">
        <w:rPr>
          <w:rFonts w:ascii="Arial" w:eastAsia="Times New Roman" w:hAnsi="Arial" w:cs="Arial"/>
          <w:lang w:eastAsia="sk-SK"/>
        </w:rPr>
        <w:tab/>
        <w:t>.............................................................................................</w:t>
      </w:r>
    </w:p>
    <w:p w14:paraId="746E84E5" w14:textId="26137B8B" w:rsidR="00466AC9" w:rsidRPr="00466AC9" w:rsidRDefault="00466AC9" w:rsidP="00466AC9">
      <w:pPr>
        <w:tabs>
          <w:tab w:val="left" w:pos="1843"/>
        </w:tabs>
        <w:spacing w:after="0" w:line="240" w:lineRule="auto"/>
        <w:ind w:left="1843" w:hanging="1843"/>
        <w:rPr>
          <w:rFonts w:ascii="Arial" w:eastAsia="Times New Roman" w:hAnsi="Arial" w:cs="Arial"/>
          <w:lang w:eastAsia="sk-SK"/>
        </w:rPr>
      </w:pPr>
      <w:r w:rsidRPr="00466AC9">
        <w:rPr>
          <w:rFonts w:ascii="Arial" w:eastAsia="Times New Roman" w:hAnsi="Arial" w:cs="Arial"/>
          <w:lang w:eastAsia="sk-SK"/>
        </w:rPr>
        <w:t>telefón:</w:t>
      </w:r>
      <w:r w:rsidRPr="00466AC9">
        <w:rPr>
          <w:rFonts w:ascii="Arial" w:eastAsia="Times New Roman" w:hAnsi="Arial" w:cs="Arial"/>
          <w:lang w:eastAsia="sk-SK"/>
        </w:rPr>
        <w:tab/>
      </w:r>
      <w:r w:rsidRPr="00466AC9">
        <w:rPr>
          <w:rFonts w:ascii="Arial" w:eastAsia="Times New Roman" w:hAnsi="Arial" w:cs="Arial"/>
          <w:lang w:eastAsia="sk-SK"/>
        </w:rPr>
        <w:tab/>
      </w:r>
      <w:r w:rsidRPr="00466AC9">
        <w:rPr>
          <w:rFonts w:ascii="Arial" w:eastAsia="Times New Roman" w:hAnsi="Arial" w:cs="Arial"/>
          <w:lang w:eastAsia="sk-SK"/>
        </w:rPr>
        <w:tab/>
        <w:t>.............................................................................................</w:t>
      </w:r>
    </w:p>
    <w:p w14:paraId="51DF8B1E" w14:textId="47BAB608" w:rsidR="00466AC9" w:rsidRPr="00466AC9" w:rsidRDefault="00466AC9" w:rsidP="00466AC9">
      <w:pPr>
        <w:tabs>
          <w:tab w:val="left" w:pos="1843"/>
        </w:tabs>
        <w:spacing w:after="0" w:line="240" w:lineRule="auto"/>
        <w:ind w:left="1843" w:hanging="1843"/>
        <w:rPr>
          <w:rFonts w:ascii="Arial" w:eastAsia="Times New Roman" w:hAnsi="Arial" w:cs="Arial"/>
          <w:lang w:eastAsia="sk-SK"/>
        </w:rPr>
      </w:pPr>
      <w:r w:rsidRPr="00466AC9">
        <w:rPr>
          <w:rFonts w:ascii="Arial" w:eastAsia="Times New Roman" w:hAnsi="Arial" w:cs="Arial"/>
          <w:lang w:eastAsia="sk-SK"/>
        </w:rPr>
        <w:t>e-mail:</w:t>
      </w:r>
      <w:r w:rsidRPr="00466AC9">
        <w:rPr>
          <w:rFonts w:ascii="Arial" w:eastAsia="Times New Roman" w:hAnsi="Arial" w:cs="Arial"/>
          <w:lang w:eastAsia="sk-SK"/>
        </w:rPr>
        <w:tab/>
      </w:r>
      <w:r w:rsidRPr="00466AC9">
        <w:rPr>
          <w:rFonts w:ascii="Arial" w:eastAsia="Times New Roman" w:hAnsi="Arial" w:cs="Arial"/>
          <w:lang w:eastAsia="sk-SK"/>
        </w:rPr>
        <w:tab/>
      </w:r>
      <w:r w:rsidRPr="00466AC9">
        <w:rPr>
          <w:rFonts w:ascii="Arial" w:eastAsia="Times New Roman" w:hAnsi="Arial" w:cs="Arial"/>
          <w:lang w:eastAsia="sk-SK"/>
        </w:rPr>
        <w:tab/>
        <w:t>.............................................................................................</w:t>
      </w:r>
    </w:p>
    <w:p w14:paraId="6015E130" w14:textId="77777777" w:rsidR="00466AC9" w:rsidRPr="00466AC9" w:rsidRDefault="00466AC9" w:rsidP="00466AC9">
      <w:pPr>
        <w:spacing w:after="0" w:line="240" w:lineRule="auto"/>
        <w:rPr>
          <w:rFonts w:ascii="Arial" w:eastAsia="Times New Roman" w:hAnsi="Arial" w:cs="Arial"/>
          <w:b/>
          <w:bCs/>
          <w:shd w:val="clear" w:color="auto" w:fill="C0C0C0"/>
          <w:lang w:eastAsia="sk-SK"/>
        </w:rPr>
      </w:pPr>
    </w:p>
    <w:p w14:paraId="0D45B1F6" w14:textId="77777777" w:rsidR="00B645A7" w:rsidRPr="00B645A7" w:rsidRDefault="00B645A7" w:rsidP="00B645A7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sk-SK"/>
        </w:rPr>
      </w:pPr>
    </w:p>
    <w:p w14:paraId="16B7EE2C" w14:textId="77777777" w:rsidR="00B645A7" w:rsidRPr="00B645A7" w:rsidRDefault="00B645A7" w:rsidP="00B645A7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sk-SK"/>
        </w:rPr>
      </w:pPr>
    </w:p>
    <w:tbl>
      <w:tblPr>
        <w:tblStyle w:val="Mriekatabuky2"/>
        <w:tblW w:w="0" w:type="auto"/>
        <w:tblInd w:w="0" w:type="dxa"/>
        <w:tblLook w:val="04A0" w:firstRow="1" w:lastRow="0" w:firstColumn="1" w:lastColumn="0" w:noHBand="0" w:noVBand="1"/>
      </w:tblPr>
      <w:tblGrid>
        <w:gridCol w:w="6602"/>
        <w:gridCol w:w="2442"/>
      </w:tblGrid>
      <w:tr w:rsidR="00B645A7" w:rsidRPr="00B645A7" w14:paraId="2B088DAD" w14:textId="77777777" w:rsidTr="00593517">
        <w:tc>
          <w:tcPr>
            <w:tcW w:w="6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14:paraId="2938CB5A" w14:textId="77777777" w:rsidR="00B645A7" w:rsidRPr="00B645A7" w:rsidRDefault="00B645A7" w:rsidP="00B645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B645A7">
              <w:rPr>
                <w:rFonts w:ascii="Arial" w:hAnsi="Arial" w:cs="Arial"/>
                <w:color w:val="000000"/>
              </w:rPr>
              <w:t>Cena za predmet zákazky  v EUR bez DPH</w:t>
            </w:r>
          </w:p>
        </w:tc>
        <w:tc>
          <w:tcPr>
            <w:tcW w:w="244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  <w:vAlign w:val="center"/>
          </w:tcPr>
          <w:p w14:paraId="02DE0C79" w14:textId="77777777" w:rsidR="00B645A7" w:rsidRPr="00B645A7" w:rsidRDefault="00B645A7" w:rsidP="00B645A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color w:val="000000"/>
              </w:rPr>
            </w:pPr>
          </w:p>
          <w:p w14:paraId="1B912A18" w14:textId="77777777" w:rsidR="00B645A7" w:rsidRPr="00B645A7" w:rsidRDefault="00B645A7" w:rsidP="00B645A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color w:val="000000"/>
              </w:rPr>
            </w:pPr>
          </w:p>
        </w:tc>
      </w:tr>
    </w:tbl>
    <w:p w14:paraId="20F54C1F" w14:textId="77777777" w:rsidR="00B645A7" w:rsidRPr="00B645A7" w:rsidRDefault="00B645A7" w:rsidP="00B645A7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sk-SK"/>
        </w:rPr>
      </w:pPr>
    </w:p>
    <w:p w14:paraId="7D76175A" w14:textId="3ED71EA8" w:rsidR="00B645A7" w:rsidRPr="00B645A7" w:rsidRDefault="00B645A7" w:rsidP="00B645A7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sk-SK"/>
        </w:rPr>
      </w:pPr>
      <w:r w:rsidRPr="00B645A7">
        <w:rPr>
          <w:rFonts w:ascii="Arial" w:eastAsia="Times New Roman" w:hAnsi="Arial" w:cs="Arial"/>
          <w:color w:val="000000"/>
          <w:sz w:val="20"/>
          <w:szCs w:val="20"/>
          <w:lang w:eastAsia="sk-SK"/>
        </w:rPr>
        <w:t>Uchádzač je – nie je (</w:t>
      </w:r>
      <w:r w:rsidRPr="00E664AA">
        <w:rPr>
          <w:rFonts w:ascii="Arial" w:eastAsia="Times New Roman" w:hAnsi="Arial" w:cs="Arial"/>
          <w:i/>
          <w:color w:val="000000"/>
          <w:sz w:val="20"/>
          <w:szCs w:val="20"/>
          <w:lang w:eastAsia="sk-SK"/>
        </w:rPr>
        <w:t xml:space="preserve">nehodiace sa </w:t>
      </w:r>
      <w:r w:rsidR="00E664AA" w:rsidRPr="00E664AA">
        <w:rPr>
          <w:rFonts w:ascii="Arial" w:eastAsia="Times New Roman" w:hAnsi="Arial" w:cs="Arial"/>
          <w:i/>
          <w:color w:val="000000"/>
          <w:sz w:val="20"/>
          <w:szCs w:val="20"/>
          <w:lang w:eastAsia="sk-SK"/>
        </w:rPr>
        <w:t>pre</w:t>
      </w:r>
      <w:r w:rsidRPr="00E664AA">
        <w:rPr>
          <w:rFonts w:ascii="Arial" w:eastAsia="Times New Roman" w:hAnsi="Arial" w:cs="Arial"/>
          <w:i/>
          <w:color w:val="000000"/>
          <w:sz w:val="20"/>
          <w:szCs w:val="20"/>
          <w:lang w:eastAsia="sk-SK"/>
        </w:rPr>
        <w:t>škrtnúť</w:t>
      </w:r>
      <w:r w:rsidRPr="00B645A7">
        <w:rPr>
          <w:rFonts w:ascii="Arial" w:eastAsia="Times New Roman" w:hAnsi="Arial" w:cs="Arial"/>
          <w:color w:val="000000"/>
          <w:sz w:val="20"/>
          <w:szCs w:val="20"/>
          <w:lang w:eastAsia="sk-SK"/>
        </w:rPr>
        <w:t>) platiteľom DPH.</w:t>
      </w:r>
    </w:p>
    <w:p w14:paraId="366ACC96" w14:textId="5DBFF855" w:rsidR="00B645A7" w:rsidRDefault="00593517" w:rsidP="00B645A7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sk-SK"/>
        </w:rPr>
      </w:pPr>
      <w:r w:rsidRPr="00593517">
        <w:rPr>
          <w:rFonts w:ascii="Arial" w:eastAsia="Times New Roman" w:hAnsi="Arial" w:cs="Arial"/>
          <w:color w:val="000000"/>
          <w:sz w:val="20"/>
          <w:szCs w:val="20"/>
          <w:lang w:eastAsia="sk-SK"/>
        </w:rPr>
        <w:t>Uchádzač je – nie je (</w:t>
      </w:r>
      <w:r w:rsidRPr="00E664AA">
        <w:rPr>
          <w:rFonts w:ascii="Arial" w:eastAsia="Times New Roman" w:hAnsi="Arial" w:cs="Arial"/>
          <w:i/>
          <w:color w:val="000000"/>
          <w:sz w:val="20"/>
          <w:szCs w:val="20"/>
          <w:lang w:eastAsia="sk-SK"/>
        </w:rPr>
        <w:t xml:space="preserve">nehodiace sa </w:t>
      </w:r>
      <w:r w:rsidR="00E664AA" w:rsidRPr="00E664AA">
        <w:rPr>
          <w:rFonts w:ascii="Arial" w:eastAsia="Times New Roman" w:hAnsi="Arial" w:cs="Arial"/>
          <w:i/>
          <w:color w:val="000000"/>
          <w:sz w:val="20"/>
          <w:szCs w:val="20"/>
          <w:lang w:eastAsia="sk-SK"/>
        </w:rPr>
        <w:t>pre</w:t>
      </w:r>
      <w:r w:rsidRPr="00E664AA">
        <w:rPr>
          <w:rFonts w:ascii="Arial" w:eastAsia="Times New Roman" w:hAnsi="Arial" w:cs="Arial"/>
          <w:i/>
          <w:color w:val="000000"/>
          <w:sz w:val="20"/>
          <w:szCs w:val="20"/>
          <w:lang w:eastAsia="sk-SK"/>
        </w:rPr>
        <w:t>škrtnúť</w:t>
      </w:r>
      <w:r w:rsidRPr="00593517">
        <w:rPr>
          <w:rFonts w:ascii="Arial" w:eastAsia="Times New Roman" w:hAnsi="Arial" w:cs="Arial"/>
          <w:color w:val="000000"/>
          <w:sz w:val="20"/>
          <w:szCs w:val="20"/>
          <w:lang w:eastAsia="sk-SK"/>
        </w:rPr>
        <w:t xml:space="preserve">) </w:t>
      </w:r>
      <w:r>
        <w:rPr>
          <w:rFonts w:ascii="Arial" w:eastAsia="Times New Roman" w:hAnsi="Arial" w:cs="Arial"/>
          <w:color w:val="000000"/>
          <w:sz w:val="20"/>
          <w:szCs w:val="20"/>
          <w:lang w:eastAsia="sk-SK"/>
        </w:rPr>
        <w:t>zahraničnou osobou</w:t>
      </w:r>
      <w:r w:rsidRPr="00593517">
        <w:rPr>
          <w:rFonts w:ascii="Arial" w:eastAsia="Times New Roman" w:hAnsi="Arial" w:cs="Arial"/>
          <w:color w:val="000000"/>
          <w:sz w:val="20"/>
          <w:szCs w:val="20"/>
          <w:lang w:eastAsia="sk-SK"/>
        </w:rPr>
        <w:t>.</w:t>
      </w:r>
    </w:p>
    <w:p w14:paraId="31F579B7" w14:textId="77777777" w:rsidR="00466AC9" w:rsidRDefault="00466AC9" w:rsidP="00B645A7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sk-SK"/>
        </w:rPr>
      </w:pPr>
    </w:p>
    <w:p w14:paraId="76E113D0" w14:textId="77777777" w:rsidR="00C17CC6" w:rsidRDefault="00C17CC6" w:rsidP="00C17CC6">
      <w:pPr>
        <w:numPr>
          <w:ilvl w:val="0"/>
          <w:numId w:val="1"/>
        </w:numPr>
        <w:shd w:val="clear" w:color="auto" w:fill="FFFFFF"/>
        <w:tabs>
          <w:tab w:val="clear" w:pos="720"/>
        </w:tabs>
        <w:spacing w:after="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sk-SK"/>
        </w:rPr>
      </w:pPr>
      <w:r w:rsidRPr="00B645A7">
        <w:rPr>
          <w:rFonts w:ascii="Arial" w:eastAsia="Times New Roman" w:hAnsi="Arial" w:cs="Arial"/>
          <w:sz w:val="20"/>
          <w:szCs w:val="20"/>
          <w:lang w:eastAsia="sk-SK"/>
        </w:rPr>
        <w:t xml:space="preserve">Uchádzač uvedie hodnotu </w:t>
      </w:r>
      <w:r w:rsidRPr="00C17CC6">
        <w:rPr>
          <w:rFonts w:ascii="Arial" w:eastAsia="Times New Roman" w:hAnsi="Arial" w:cs="Arial"/>
          <w:sz w:val="20"/>
          <w:szCs w:val="20"/>
          <w:lang w:eastAsia="sk-SK"/>
        </w:rPr>
        <w:t xml:space="preserve">návrhu na plnenie kritéria </w:t>
      </w:r>
      <w:r w:rsidRPr="00B645A7">
        <w:rPr>
          <w:rFonts w:ascii="Arial" w:eastAsia="Times New Roman" w:hAnsi="Arial" w:cs="Arial"/>
          <w:sz w:val="20"/>
          <w:szCs w:val="20"/>
          <w:lang w:eastAsia="sk-SK"/>
        </w:rPr>
        <w:t>s presnosťou na dve desatinné miesta v EUR bez DPH (sivé okienk</w:t>
      </w:r>
      <w:r>
        <w:rPr>
          <w:rFonts w:ascii="Arial" w:eastAsia="Times New Roman" w:hAnsi="Arial" w:cs="Arial"/>
          <w:sz w:val="20"/>
          <w:szCs w:val="20"/>
          <w:lang w:eastAsia="sk-SK"/>
        </w:rPr>
        <w:t>o</w:t>
      </w:r>
      <w:r w:rsidRPr="00B645A7">
        <w:rPr>
          <w:rFonts w:ascii="Arial" w:eastAsia="Times New Roman" w:hAnsi="Arial" w:cs="Arial"/>
          <w:sz w:val="20"/>
          <w:szCs w:val="20"/>
          <w:lang w:eastAsia="sk-SK"/>
        </w:rPr>
        <w:t xml:space="preserve"> tabuľky).</w:t>
      </w:r>
    </w:p>
    <w:p w14:paraId="33C20248" w14:textId="77777777" w:rsidR="00C17CC6" w:rsidRDefault="00C17CC6" w:rsidP="00C17CC6">
      <w:pPr>
        <w:numPr>
          <w:ilvl w:val="0"/>
          <w:numId w:val="1"/>
        </w:numPr>
        <w:shd w:val="clear" w:color="auto" w:fill="FFFFFF"/>
        <w:tabs>
          <w:tab w:val="clear" w:pos="720"/>
        </w:tabs>
        <w:spacing w:after="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sk-SK"/>
        </w:rPr>
      </w:pPr>
      <w:r>
        <w:rPr>
          <w:rFonts w:ascii="Arial" w:eastAsia="Times New Roman" w:hAnsi="Arial" w:cs="Arial"/>
          <w:sz w:val="20"/>
          <w:szCs w:val="20"/>
          <w:lang w:eastAsia="sk-SK"/>
        </w:rPr>
        <w:t xml:space="preserve">Návrh uchádzača bude oznámený členom komisie na vyhodnotenie splnenia podmienok účasti a na vyhodnotenie ponúk </w:t>
      </w:r>
      <w:r w:rsidRPr="00466AC9">
        <w:rPr>
          <w:rFonts w:ascii="Arial" w:eastAsia="Times New Roman" w:hAnsi="Arial" w:cs="Arial"/>
          <w:sz w:val="20"/>
          <w:szCs w:val="20"/>
          <w:lang w:eastAsia="sk-SK"/>
        </w:rPr>
        <w:t>pri otváraní  ponúk</w:t>
      </w:r>
      <w:r>
        <w:rPr>
          <w:rFonts w:ascii="Arial" w:eastAsia="Times New Roman" w:hAnsi="Arial" w:cs="Arial"/>
          <w:sz w:val="20"/>
          <w:szCs w:val="20"/>
          <w:lang w:eastAsia="sk-SK"/>
        </w:rPr>
        <w:t xml:space="preserve"> predložených uchádzačmi</w:t>
      </w:r>
      <w:r w:rsidRPr="00466AC9">
        <w:rPr>
          <w:rFonts w:ascii="Arial" w:eastAsia="Times New Roman" w:hAnsi="Arial" w:cs="Arial"/>
          <w:sz w:val="20"/>
          <w:szCs w:val="20"/>
          <w:lang w:eastAsia="sk-SK"/>
        </w:rPr>
        <w:t>.</w:t>
      </w:r>
    </w:p>
    <w:p w14:paraId="34DE5767" w14:textId="77777777" w:rsidR="00C17CC6" w:rsidRDefault="00C17CC6" w:rsidP="00C17CC6">
      <w:pPr>
        <w:numPr>
          <w:ilvl w:val="0"/>
          <w:numId w:val="1"/>
        </w:numPr>
        <w:shd w:val="clear" w:color="auto" w:fill="FFFFFF"/>
        <w:tabs>
          <w:tab w:val="clear" w:pos="720"/>
        </w:tabs>
        <w:spacing w:after="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sk-SK"/>
        </w:rPr>
      </w:pPr>
      <w:r>
        <w:rPr>
          <w:rFonts w:ascii="Arial" w:eastAsia="Times New Roman" w:hAnsi="Arial" w:cs="Arial"/>
          <w:sz w:val="20"/>
          <w:szCs w:val="20"/>
          <w:lang w:eastAsia="sk-SK"/>
        </w:rPr>
        <w:t>V prípade odlišnosti hodnoty kritéria v tomto návrhu a v návrhu zmluvy tvoriace súčasť ponuky uchádzača, z</w:t>
      </w:r>
      <w:r w:rsidRPr="00466AC9">
        <w:rPr>
          <w:rFonts w:ascii="Arial" w:eastAsia="Times New Roman" w:hAnsi="Arial" w:cs="Arial"/>
          <w:sz w:val="20"/>
          <w:szCs w:val="20"/>
          <w:lang w:eastAsia="sk-SK"/>
        </w:rPr>
        <w:t>áv</w:t>
      </w:r>
      <w:r>
        <w:rPr>
          <w:rFonts w:ascii="Arial" w:eastAsia="Times New Roman" w:hAnsi="Arial" w:cs="Arial"/>
          <w:sz w:val="20"/>
          <w:szCs w:val="20"/>
          <w:lang w:eastAsia="sk-SK"/>
        </w:rPr>
        <w:t>äzná</w:t>
      </w:r>
      <w:r w:rsidRPr="00466AC9">
        <w:rPr>
          <w:rFonts w:ascii="Arial" w:eastAsia="Times New Roman" w:hAnsi="Arial" w:cs="Arial"/>
          <w:sz w:val="20"/>
          <w:szCs w:val="20"/>
          <w:lang w:eastAsia="sk-SK"/>
        </w:rPr>
        <w:t xml:space="preserve"> </w:t>
      </w:r>
      <w:r>
        <w:rPr>
          <w:rFonts w:ascii="Arial" w:eastAsia="Times New Roman" w:hAnsi="Arial" w:cs="Arial"/>
          <w:sz w:val="20"/>
          <w:szCs w:val="20"/>
          <w:lang w:eastAsia="sk-SK"/>
        </w:rPr>
        <w:t xml:space="preserve">je hodnota </w:t>
      </w:r>
      <w:r w:rsidRPr="00466AC9">
        <w:rPr>
          <w:rFonts w:ascii="Arial" w:eastAsia="Times New Roman" w:hAnsi="Arial" w:cs="Arial"/>
          <w:sz w:val="20"/>
          <w:szCs w:val="20"/>
          <w:lang w:eastAsia="sk-SK"/>
        </w:rPr>
        <w:t xml:space="preserve">kritéria </w:t>
      </w:r>
      <w:r>
        <w:rPr>
          <w:rFonts w:ascii="Arial" w:eastAsia="Times New Roman" w:hAnsi="Arial" w:cs="Arial"/>
          <w:sz w:val="20"/>
          <w:szCs w:val="20"/>
          <w:lang w:eastAsia="sk-SK"/>
        </w:rPr>
        <w:t xml:space="preserve">v tomto návrhu </w:t>
      </w:r>
      <w:r w:rsidRPr="00466AC9">
        <w:rPr>
          <w:rFonts w:ascii="Arial" w:eastAsia="Times New Roman" w:hAnsi="Arial" w:cs="Arial"/>
          <w:sz w:val="20"/>
          <w:szCs w:val="20"/>
          <w:lang w:eastAsia="sk-SK"/>
        </w:rPr>
        <w:t xml:space="preserve">a prípadnú odlišnosť hodnoty kritéria uvedenej uchádzačom v návrhu zmluvy bude </w:t>
      </w:r>
      <w:r>
        <w:rPr>
          <w:rFonts w:ascii="Arial" w:eastAsia="Times New Roman" w:hAnsi="Arial" w:cs="Arial"/>
          <w:sz w:val="20"/>
          <w:szCs w:val="20"/>
          <w:lang w:eastAsia="sk-SK"/>
        </w:rPr>
        <w:t xml:space="preserve">verejný </w:t>
      </w:r>
      <w:r w:rsidRPr="00466AC9">
        <w:rPr>
          <w:rFonts w:ascii="Arial" w:eastAsia="Times New Roman" w:hAnsi="Arial" w:cs="Arial"/>
          <w:sz w:val="20"/>
          <w:szCs w:val="20"/>
          <w:lang w:eastAsia="sk-SK"/>
        </w:rPr>
        <w:t xml:space="preserve">obstarávateľ považovať za výsledok matematickej chyby </w:t>
      </w:r>
      <w:r>
        <w:rPr>
          <w:rFonts w:ascii="Arial" w:eastAsia="Times New Roman" w:hAnsi="Arial" w:cs="Arial"/>
          <w:sz w:val="20"/>
          <w:szCs w:val="20"/>
          <w:lang w:eastAsia="sk-SK"/>
        </w:rPr>
        <w:t xml:space="preserve">respektíve chyby v písaní </w:t>
      </w:r>
      <w:r w:rsidRPr="00466AC9">
        <w:rPr>
          <w:rFonts w:ascii="Arial" w:eastAsia="Times New Roman" w:hAnsi="Arial" w:cs="Arial"/>
          <w:sz w:val="20"/>
          <w:szCs w:val="20"/>
          <w:lang w:eastAsia="sk-SK"/>
        </w:rPr>
        <w:t xml:space="preserve">a navrhne spôsob jej odstránenia, ku ktorému sa je uchádzač povinný vyjadriť. Návrh na odstránenie </w:t>
      </w:r>
      <w:r>
        <w:rPr>
          <w:rFonts w:ascii="Arial" w:eastAsia="Times New Roman" w:hAnsi="Arial" w:cs="Arial"/>
          <w:sz w:val="20"/>
          <w:szCs w:val="20"/>
          <w:lang w:eastAsia="sk-SK"/>
        </w:rPr>
        <w:t xml:space="preserve">chyby </w:t>
      </w:r>
      <w:r w:rsidRPr="00466AC9">
        <w:rPr>
          <w:rFonts w:ascii="Arial" w:eastAsia="Times New Roman" w:hAnsi="Arial" w:cs="Arial"/>
          <w:sz w:val="20"/>
          <w:szCs w:val="20"/>
          <w:lang w:eastAsia="sk-SK"/>
        </w:rPr>
        <w:t>spočíva v</w:t>
      </w:r>
      <w:r>
        <w:rPr>
          <w:rFonts w:ascii="Arial" w:eastAsia="Times New Roman" w:hAnsi="Arial" w:cs="Arial"/>
          <w:sz w:val="20"/>
          <w:szCs w:val="20"/>
          <w:lang w:eastAsia="sk-SK"/>
        </w:rPr>
        <w:t> odstránení nesprávneho údaju v návrhu zmluvy.</w:t>
      </w:r>
    </w:p>
    <w:p w14:paraId="50CBDCB0" w14:textId="37DE36B6" w:rsidR="00C17CC6" w:rsidRDefault="00C17CC6" w:rsidP="00C17CC6">
      <w:pPr>
        <w:numPr>
          <w:ilvl w:val="0"/>
          <w:numId w:val="1"/>
        </w:numPr>
        <w:shd w:val="clear" w:color="auto" w:fill="FFFFFF"/>
        <w:tabs>
          <w:tab w:val="clear" w:pos="720"/>
        </w:tabs>
        <w:spacing w:after="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sk-SK"/>
        </w:rPr>
      </w:pPr>
      <w:r w:rsidRPr="00C17CC6">
        <w:rPr>
          <w:rFonts w:ascii="Arial" w:eastAsia="Times New Roman" w:hAnsi="Arial" w:cs="Arial"/>
          <w:sz w:val="20"/>
          <w:szCs w:val="20"/>
          <w:lang w:eastAsia="sk-SK"/>
        </w:rPr>
        <w:t>Uchádzač podpísaním tohto návrhu vyhlasuje a potvrdzuje, že súhlasí so všetkými podmienkami uvedenými verejným obstarávateľom v</w:t>
      </w:r>
      <w:r>
        <w:rPr>
          <w:rFonts w:ascii="Arial" w:eastAsia="Times New Roman" w:hAnsi="Arial" w:cs="Arial"/>
          <w:sz w:val="20"/>
          <w:szCs w:val="20"/>
          <w:lang w:eastAsia="sk-SK"/>
        </w:rPr>
        <w:t> súťažných podkladoch a v oznámení o v</w:t>
      </w:r>
      <w:r w:rsidRPr="00C17CC6">
        <w:rPr>
          <w:rFonts w:ascii="Arial" w:eastAsia="Times New Roman" w:hAnsi="Arial" w:cs="Arial"/>
          <w:sz w:val="20"/>
          <w:szCs w:val="20"/>
          <w:lang w:eastAsia="sk-SK"/>
        </w:rPr>
        <w:t>o výzve na pred</w:t>
      </w:r>
      <w:r>
        <w:rPr>
          <w:rFonts w:ascii="Arial" w:eastAsia="Times New Roman" w:hAnsi="Arial" w:cs="Arial"/>
          <w:sz w:val="20"/>
          <w:szCs w:val="20"/>
          <w:lang w:eastAsia="sk-SK"/>
        </w:rPr>
        <w:t>kladanie</w:t>
      </w:r>
      <w:r w:rsidRPr="00C17CC6">
        <w:rPr>
          <w:rFonts w:ascii="Arial" w:eastAsia="Times New Roman" w:hAnsi="Arial" w:cs="Arial"/>
          <w:sz w:val="20"/>
          <w:szCs w:val="20"/>
          <w:lang w:eastAsia="sk-SK"/>
        </w:rPr>
        <w:t xml:space="preserve"> ponúk.</w:t>
      </w:r>
    </w:p>
    <w:p w14:paraId="62E5B7BC" w14:textId="21C69C69" w:rsidR="00C17CC6" w:rsidRDefault="00C17CC6" w:rsidP="00C17CC6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sk-SK"/>
        </w:rPr>
      </w:pPr>
    </w:p>
    <w:p w14:paraId="5B6B3E50" w14:textId="77777777" w:rsidR="00C17CC6" w:rsidRPr="00C17CC6" w:rsidRDefault="00C17CC6" w:rsidP="00C17CC6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sk-SK"/>
        </w:rPr>
      </w:pPr>
    </w:p>
    <w:p w14:paraId="314B2345" w14:textId="77777777" w:rsidR="00466AC9" w:rsidRPr="00B645A7" w:rsidRDefault="00466AC9" w:rsidP="00B645A7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sk-SK"/>
        </w:rPr>
      </w:pPr>
    </w:p>
    <w:tbl>
      <w:tblPr>
        <w:tblW w:w="0" w:type="auto"/>
        <w:tblInd w:w="6348" w:type="dxa"/>
        <w:shd w:val="clear" w:color="auto" w:fill="C0C0C0"/>
        <w:tblLook w:val="01E0" w:firstRow="1" w:lastRow="1" w:firstColumn="1" w:lastColumn="1" w:noHBand="0" w:noVBand="0"/>
      </w:tblPr>
      <w:tblGrid>
        <w:gridCol w:w="2724"/>
      </w:tblGrid>
      <w:tr w:rsidR="00B645A7" w:rsidRPr="00B645A7" w14:paraId="214D12D4" w14:textId="77777777" w:rsidTr="00F000B7">
        <w:tc>
          <w:tcPr>
            <w:tcW w:w="3274" w:type="dxa"/>
            <w:shd w:val="clear" w:color="auto" w:fill="C0C0C0"/>
          </w:tcPr>
          <w:p w14:paraId="3A3757C1" w14:textId="77777777" w:rsidR="00B645A7" w:rsidRPr="00B645A7" w:rsidRDefault="00B645A7" w:rsidP="00B645A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sk-SK"/>
              </w:rPr>
            </w:pPr>
          </w:p>
          <w:p w14:paraId="782E68F7" w14:textId="77777777" w:rsidR="00B645A7" w:rsidRPr="00B645A7" w:rsidRDefault="00B645A7" w:rsidP="00B645A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sk-SK"/>
              </w:rPr>
            </w:pPr>
          </w:p>
          <w:p w14:paraId="277DD47A" w14:textId="77777777" w:rsidR="00B645A7" w:rsidRPr="00B645A7" w:rsidRDefault="00B645A7" w:rsidP="00B645A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sk-SK"/>
              </w:rPr>
            </w:pPr>
          </w:p>
        </w:tc>
      </w:tr>
    </w:tbl>
    <w:p w14:paraId="13341047" w14:textId="7D952315" w:rsidR="00B645A7" w:rsidRPr="00466AC9" w:rsidRDefault="00466AC9" w:rsidP="00B645A7">
      <w:pPr>
        <w:spacing w:after="0" w:line="240" w:lineRule="auto"/>
        <w:ind w:left="6237"/>
        <w:jc w:val="center"/>
        <w:rPr>
          <w:rFonts w:ascii="Arial" w:eastAsia="Times New Roman" w:hAnsi="Arial" w:cs="Arial"/>
          <w:i/>
          <w:sz w:val="20"/>
          <w:szCs w:val="20"/>
          <w:lang w:eastAsia="sk-SK"/>
        </w:rPr>
      </w:pPr>
      <w:r w:rsidRPr="00466AC9">
        <w:rPr>
          <w:rFonts w:ascii="Arial" w:eastAsia="Times New Roman" w:hAnsi="Arial" w:cs="Arial"/>
          <w:i/>
          <w:sz w:val="20"/>
          <w:szCs w:val="20"/>
          <w:lang w:eastAsia="sk-SK"/>
        </w:rPr>
        <w:t xml:space="preserve">meno, priezvisko a </w:t>
      </w:r>
      <w:r w:rsidR="00B645A7" w:rsidRPr="00466AC9">
        <w:rPr>
          <w:rFonts w:ascii="Arial" w:eastAsia="Times New Roman" w:hAnsi="Arial" w:cs="Arial"/>
          <w:i/>
          <w:sz w:val="20"/>
          <w:szCs w:val="20"/>
          <w:lang w:eastAsia="sk-SK"/>
        </w:rPr>
        <w:t xml:space="preserve">podpis </w:t>
      </w:r>
      <w:r w:rsidRPr="00466AC9">
        <w:rPr>
          <w:rFonts w:ascii="Arial" w:eastAsia="Times New Roman" w:hAnsi="Arial" w:cs="Arial"/>
          <w:i/>
          <w:sz w:val="20"/>
          <w:szCs w:val="20"/>
          <w:lang w:eastAsia="sk-SK"/>
        </w:rPr>
        <w:t xml:space="preserve">osoby oprávnenej konať za </w:t>
      </w:r>
      <w:r w:rsidR="00B645A7" w:rsidRPr="00466AC9">
        <w:rPr>
          <w:rFonts w:ascii="Arial" w:eastAsia="Times New Roman" w:hAnsi="Arial" w:cs="Arial"/>
          <w:i/>
          <w:sz w:val="20"/>
          <w:szCs w:val="20"/>
          <w:lang w:eastAsia="sk-SK"/>
        </w:rPr>
        <w:t xml:space="preserve"> uchádzača</w:t>
      </w:r>
    </w:p>
    <w:p w14:paraId="4F612E16" w14:textId="77777777" w:rsidR="00B645A7" w:rsidRPr="00B645A7" w:rsidRDefault="00B645A7" w:rsidP="00B645A7">
      <w:pPr>
        <w:spacing w:after="0" w:line="240" w:lineRule="auto"/>
        <w:ind w:left="6237"/>
        <w:jc w:val="center"/>
        <w:rPr>
          <w:rFonts w:ascii="Arial" w:eastAsia="Times New Roman" w:hAnsi="Arial" w:cs="Arial"/>
          <w:sz w:val="20"/>
          <w:szCs w:val="20"/>
          <w:lang w:eastAsia="sk-SK"/>
        </w:rPr>
      </w:pPr>
    </w:p>
    <w:p w14:paraId="250706A7" w14:textId="77777777" w:rsidR="00C17CC6" w:rsidRPr="00C17CC6" w:rsidRDefault="00C17CC6" w:rsidP="00C17CC6">
      <w:pPr>
        <w:shd w:val="clear" w:color="auto" w:fill="FFFFFF"/>
        <w:spacing w:after="0" w:line="240" w:lineRule="auto"/>
        <w:ind w:left="284"/>
        <w:jc w:val="both"/>
        <w:rPr>
          <w:rFonts w:ascii="Arial" w:eastAsia="Times New Roman" w:hAnsi="Arial" w:cs="Arial"/>
          <w:sz w:val="20"/>
          <w:szCs w:val="20"/>
          <w:lang w:eastAsia="sk-SK"/>
        </w:rPr>
      </w:pPr>
    </w:p>
    <w:sectPr w:rsidR="00C17CC6" w:rsidRPr="00C17C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550928"/>
    <w:multiLevelType w:val="multilevel"/>
    <w:tmpl w:val="20EC7D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i w:val="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i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i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i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i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i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i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i w:val="0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45A7"/>
    <w:rsid w:val="000609E4"/>
    <w:rsid w:val="003A1E45"/>
    <w:rsid w:val="003E1731"/>
    <w:rsid w:val="003E1BFB"/>
    <w:rsid w:val="00431D87"/>
    <w:rsid w:val="00466AC9"/>
    <w:rsid w:val="0055509B"/>
    <w:rsid w:val="00593517"/>
    <w:rsid w:val="0068397B"/>
    <w:rsid w:val="00836CA8"/>
    <w:rsid w:val="00B645A7"/>
    <w:rsid w:val="00C17CC6"/>
    <w:rsid w:val="00C20AD7"/>
    <w:rsid w:val="00D05404"/>
    <w:rsid w:val="00E664AA"/>
    <w:rsid w:val="00EE29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0A0723"/>
  <w15:docId w15:val="{BA874B15-32AF-4A24-92FF-D987940606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Odkaznakomentr">
    <w:name w:val="annotation reference"/>
    <w:uiPriority w:val="99"/>
    <w:rsid w:val="00B645A7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B645A7"/>
    <w:pPr>
      <w:spacing w:after="0" w:line="240" w:lineRule="auto"/>
    </w:pPr>
    <w:rPr>
      <w:rFonts w:ascii="Arial" w:eastAsia="Times New Roman" w:hAnsi="Arial" w:cs="Times New Roman"/>
      <w:sz w:val="20"/>
      <w:szCs w:val="20"/>
      <w:lang w:val="x-none" w:eastAsia="x-none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B645A7"/>
    <w:rPr>
      <w:rFonts w:ascii="Arial" w:eastAsia="Times New Roman" w:hAnsi="Arial" w:cs="Times New Roman"/>
      <w:sz w:val="20"/>
      <w:szCs w:val="20"/>
      <w:lang w:val="x-none" w:eastAsia="x-none"/>
    </w:rPr>
  </w:style>
  <w:style w:type="table" w:styleId="Mriekatabuky">
    <w:name w:val="Table Grid"/>
    <w:basedOn w:val="Normlnatabuka"/>
    <w:uiPriority w:val="59"/>
    <w:rsid w:val="00B645A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">
    <w:name w:val="Mriežka tabuľky2"/>
    <w:basedOn w:val="Normlnatabuka"/>
    <w:uiPriority w:val="59"/>
    <w:rsid w:val="00B645A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B645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B645A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353</Words>
  <Characters>2013</Characters>
  <Application>Microsoft Office Word</Application>
  <DocSecurity>0</DocSecurity>
  <Lines>16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autor</dc:creator>
  <cp:lastModifiedBy>autor</cp:lastModifiedBy>
  <cp:revision>2</cp:revision>
  <cp:lastPrinted>2020-06-10T13:44:00Z</cp:lastPrinted>
  <dcterms:created xsi:type="dcterms:W3CDTF">2021-07-01T09:23:00Z</dcterms:created>
  <dcterms:modified xsi:type="dcterms:W3CDTF">2021-07-01T09:23:00Z</dcterms:modified>
</cp:coreProperties>
</file>