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CBB74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B561F29" w14:textId="77777777" w:rsidR="00CA3599" w:rsidRDefault="00CA3599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665350A" w14:textId="2EC9C38B" w:rsidR="00464CA8" w:rsidRDefault="00C0656F" w:rsidP="00464CA8">
      <w:pPr>
        <w:autoSpaceDE w:val="0"/>
        <w:autoSpaceDN w:val="0"/>
        <w:spacing w:after="120"/>
        <w:ind w:left="0" w:firstLine="0"/>
        <w:jc w:val="both"/>
        <w:rPr>
          <w:rFonts w:ascii="Arial Narrow" w:hAnsi="Arial Narrow" w:cs="Tahoma"/>
          <w:sz w:val="22"/>
          <w:szCs w:val="22"/>
        </w:rPr>
      </w:pPr>
      <w:r>
        <w:rPr>
          <w:rFonts w:ascii="Arial Narrow" w:hAnsi="Arial Narrow" w:cs="Tahoma"/>
          <w:sz w:val="22"/>
          <w:szCs w:val="22"/>
        </w:rPr>
        <w:t>Predmet zákazky je rozdelený na časti s cieľom maximalizovať rozsah hospodárskej súťaži na jednotlivé typy vozidiel s prihliadnutím na relevantné produktové portfólio relevantných účastníkov trhu.</w:t>
      </w:r>
    </w:p>
    <w:p w14:paraId="3BA927A7" w14:textId="06E0A5B3" w:rsidR="00464CA8" w:rsidRPr="00464CA8" w:rsidRDefault="00464CA8" w:rsidP="00464CA8">
      <w:pPr>
        <w:autoSpaceDE w:val="0"/>
        <w:autoSpaceDN w:val="0"/>
        <w:spacing w:after="120"/>
        <w:ind w:left="0" w:firstLine="0"/>
        <w:jc w:val="both"/>
        <w:rPr>
          <w:rFonts w:ascii="Arial Narrow" w:hAnsi="Arial Narrow" w:cs="Tahoma"/>
          <w:sz w:val="22"/>
          <w:szCs w:val="22"/>
        </w:rPr>
      </w:pPr>
    </w:p>
    <w:p w14:paraId="4B75DE49" w14:textId="77777777" w:rsidR="00CA3599" w:rsidRPr="0080393C" w:rsidRDefault="00CA3599" w:rsidP="00EE17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3DD6785" w14:textId="77777777" w:rsidR="00CA3599" w:rsidRPr="00AB48BD" w:rsidRDefault="00CA3599" w:rsidP="00EE17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sectPr w:rsidR="00CA3599" w:rsidRPr="00AB48BD" w:rsidSect="00AE04EE">
      <w:head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D22FE" w14:textId="77777777" w:rsidR="009F026A" w:rsidRDefault="009F026A" w:rsidP="00AE04EE">
      <w:r>
        <w:separator/>
      </w:r>
    </w:p>
  </w:endnote>
  <w:endnote w:type="continuationSeparator" w:id="0">
    <w:p w14:paraId="21D980ED" w14:textId="77777777" w:rsidR="009F026A" w:rsidRDefault="009F026A" w:rsidP="00AE0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65DE3" w14:textId="77777777" w:rsidR="009F026A" w:rsidRDefault="009F026A" w:rsidP="00AE04EE">
      <w:r>
        <w:separator/>
      </w:r>
    </w:p>
  </w:footnote>
  <w:footnote w:type="continuationSeparator" w:id="0">
    <w:p w14:paraId="7F80B722" w14:textId="77777777" w:rsidR="009F026A" w:rsidRDefault="009F026A" w:rsidP="00AE04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2EA7B" w14:textId="6CE82DA6" w:rsidR="00AE04EE" w:rsidRDefault="00AE04EE" w:rsidP="00E51407">
    <w:pPr>
      <w:spacing w:before="60"/>
      <w:ind w:left="0" w:firstLine="0"/>
      <w:rPr>
        <w:rFonts w:ascii="Arial Narrow" w:hAnsi="Arial Narrow"/>
        <w:i/>
        <w:iCs/>
        <w:sz w:val="22"/>
        <w:szCs w:val="22"/>
      </w:rPr>
    </w:pPr>
    <w:r w:rsidRPr="00AE04EE">
      <w:rPr>
        <w:rFonts w:ascii="Arial Narrow" w:hAnsi="Arial Narrow"/>
        <w:i/>
        <w:iCs/>
        <w:sz w:val="22"/>
        <w:szCs w:val="22"/>
      </w:rPr>
      <w:t xml:space="preserve">Príloha č. </w:t>
    </w:r>
    <w:r w:rsidR="00D01BA5">
      <w:rPr>
        <w:rFonts w:ascii="Arial Narrow" w:hAnsi="Arial Narrow"/>
        <w:i/>
        <w:iCs/>
        <w:sz w:val="22"/>
        <w:szCs w:val="22"/>
      </w:rPr>
      <w:t>7</w:t>
    </w:r>
    <w:r w:rsidRPr="00AE04EE">
      <w:rPr>
        <w:rFonts w:ascii="Arial Narrow" w:hAnsi="Arial Narrow"/>
        <w:i/>
        <w:iCs/>
        <w:sz w:val="22"/>
        <w:szCs w:val="22"/>
      </w:rPr>
      <w:t xml:space="preserve"> súťažných podkladov – </w:t>
    </w:r>
    <w:r>
      <w:rPr>
        <w:rFonts w:ascii="Arial Narrow" w:hAnsi="Arial Narrow"/>
        <w:i/>
        <w:iCs/>
        <w:sz w:val="22"/>
        <w:szCs w:val="22"/>
      </w:rPr>
      <w:t>Odôvodnenie nerozdelenia predmetu zákazky na časti</w:t>
    </w:r>
  </w:p>
  <w:p w14:paraId="222C1C96" w14:textId="4527DF57" w:rsidR="00E51407" w:rsidRPr="00E51407" w:rsidRDefault="00C0656F" w:rsidP="00E51407">
    <w:pPr>
      <w:spacing w:before="60"/>
      <w:ind w:left="0" w:firstLine="0"/>
      <w:rPr>
        <w:rFonts w:ascii="Arial Narrow" w:hAnsi="Arial Narrow"/>
        <w:i/>
        <w:iCs/>
        <w:sz w:val="22"/>
        <w:szCs w:val="22"/>
      </w:rPr>
    </w:pPr>
    <w:r w:rsidRPr="00C0656F">
      <w:rPr>
        <w:rFonts w:ascii="Arial Narrow" w:hAnsi="Arial Narrow"/>
        <w:i/>
        <w:iCs/>
        <w:sz w:val="22"/>
        <w:szCs w:val="22"/>
      </w:rPr>
      <w:t>Viacú</w:t>
    </w:r>
    <w:r w:rsidRPr="00C0656F">
      <w:rPr>
        <w:i/>
        <w:iCs/>
        <w:sz w:val="22"/>
        <w:szCs w:val="22"/>
      </w:rPr>
      <w:t>č</w:t>
    </w:r>
    <w:r w:rsidRPr="00C0656F">
      <w:rPr>
        <w:rFonts w:ascii="Arial Narrow" w:hAnsi="Arial Narrow"/>
        <w:i/>
        <w:iCs/>
        <w:sz w:val="22"/>
        <w:szCs w:val="22"/>
      </w:rPr>
      <w:t>elové automobily (MPV) a dodávky</w:t>
    </w:r>
  </w:p>
  <w:p w14:paraId="692A5C34" w14:textId="1EB9729F" w:rsidR="00AE04EE" w:rsidRPr="00AE04EE" w:rsidRDefault="00AE04EE" w:rsidP="00AE04EE">
    <w:pPr>
      <w:pStyle w:val="Hlavika"/>
      <w:rPr>
        <w:sz w:val="22"/>
        <w:szCs w:val="22"/>
      </w:rPr>
    </w:pPr>
    <w:r w:rsidRPr="00AE04EE">
      <w:rPr>
        <w:rFonts w:ascii="Arial Narrow" w:hAnsi="Arial Narrow"/>
        <w:i/>
        <w:iCs/>
        <w:sz w:val="22"/>
        <w:szCs w:val="22"/>
      </w:rPr>
      <w:t>________________________________________________________________________________________________</w:t>
    </w:r>
  </w:p>
  <w:p w14:paraId="4475A57A" w14:textId="77777777" w:rsidR="00AE04EE" w:rsidRDefault="00AE04EE" w:rsidP="00AE04EE">
    <w:pPr>
      <w:pStyle w:val="Hlavika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B7B7D"/>
    <w:multiLevelType w:val="hybridMultilevel"/>
    <w:tmpl w:val="F6C0D66C"/>
    <w:lvl w:ilvl="0" w:tplc="32A2DB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06"/>
    <w:rsid w:val="00034652"/>
    <w:rsid w:val="00037367"/>
    <w:rsid w:val="000612F4"/>
    <w:rsid w:val="000971CB"/>
    <w:rsid w:val="000A028A"/>
    <w:rsid w:val="001D0E68"/>
    <w:rsid w:val="001F08D0"/>
    <w:rsid w:val="00212146"/>
    <w:rsid w:val="003446C7"/>
    <w:rsid w:val="003B2750"/>
    <w:rsid w:val="003C73FC"/>
    <w:rsid w:val="0043436F"/>
    <w:rsid w:val="00446E96"/>
    <w:rsid w:val="00464CA8"/>
    <w:rsid w:val="004F6286"/>
    <w:rsid w:val="00563BAF"/>
    <w:rsid w:val="005C73B9"/>
    <w:rsid w:val="005D22AE"/>
    <w:rsid w:val="006029A6"/>
    <w:rsid w:val="00691536"/>
    <w:rsid w:val="006E681D"/>
    <w:rsid w:val="00734D0D"/>
    <w:rsid w:val="00747C8B"/>
    <w:rsid w:val="007D5BD0"/>
    <w:rsid w:val="007D76A6"/>
    <w:rsid w:val="0080393C"/>
    <w:rsid w:val="00821A09"/>
    <w:rsid w:val="0084413F"/>
    <w:rsid w:val="00854954"/>
    <w:rsid w:val="00897CB2"/>
    <w:rsid w:val="009F026A"/>
    <w:rsid w:val="00A83926"/>
    <w:rsid w:val="00AB48BD"/>
    <w:rsid w:val="00AE04EE"/>
    <w:rsid w:val="00AF52BD"/>
    <w:rsid w:val="00B42687"/>
    <w:rsid w:val="00B446C9"/>
    <w:rsid w:val="00BD7F42"/>
    <w:rsid w:val="00C0656F"/>
    <w:rsid w:val="00CA0783"/>
    <w:rsid w:val="00CA3599"/>
    <w:rsid w:val="00CC31D9"/>
    <w:rsid w:val="00D01BA5"/>
    <w:rsid w:val="00D13E41"/>
    <w:rsid w:val="00D41E4C"/>
    <w:rsid w:val="00DF1F2C"/>
    <w:rsid w:val="00E51407"/>
    <w:rsid w:val="00E57D06"/>
    <w:rsid w:val="00EE007A"/>
    <w:rsid w:val="00EE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4E203"/>
  <w15:docId w15:val="{13590FC4-D5A2-492D-A9FE-6DF2646EC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Odsekzoznamu">
    <w:name w:val="List Paragraph"/>
    <w:basedOn w:val="Normlny"/>
    <w:uiPriority w:val="34"/>
    <w:qFormat/>
    <w:rsid w:val="003446C7"/>
    <w:pPr>
      <w:ind w:left="720" w:firstLine="0"/>
    </w:pPr>
    <w:rPr>
      <w:rFonts w:ascii="Calibri" w:eastAsiaTheme="minorHAnsi" w:hAnsi="Calibri" w:cs="Times New Roman"/>
      <w:sz w:val="22"/>
      <w:szCs w:val="22"/>
    </w:rPr>
  </w:style>
  <w:style w:type="paragraph" w:styleId="Hlavika">
    <w:name w:val="header"/>
    <w:basedOn w:val="Normlny"/>
    <w:link w:val="HlavikaChar"/>
    <w:uiPriority w:val="99"/>
    <w:unhideWhenUsed/>
    <w:rsid w:val="00AE04E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E04E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AE04E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04EE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5</cp:revision>
  <cp:lastPrinted>2019-09-18T08:23:00Z</cp:lastPrinted>
  <dcterms:created xsi:type="dcterms:W3CDTF">2019-08-15T11:59:00Z</dcterms:created>
  <dcterms:modified xsi:type="dcterms:W3CDTF">2021-11-22T12:08:00Z</dcterms:modified>
</cp:coreProperties>
</file>