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A2" w:rsidRPr="005140D2" w:rsidRDefault="00BE57A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40D2">
        <w:rPr>
          <w:rFonts w:ascii="Arial" w:hAnsi="Arial" w:cs="Arial"/>
          <w:b/>
          <w:sz w:val="20"/>
          <w:szCs w:val="20"/>
        </w:rPr>
        <w:t xml:space="preserve">Príloha č. </w:t>
      </w:r>
      <w:r w:rsidR="005140D2" w:rsidRPr="005140D2">
        <w:rPr>
          <w:rFonts w:ascii="Arial" w:hAnsi="Arial" w:cs="Arial"/>
          <w:b/>
          <w:sz w:val="20"/>
          <w:szCs w:val="20"/>
        </w:rPr>
        <w:t>7</w:t>
      </w:r>
      <w:r w:rsidR="0037218D" w:rsidRPr="005140D2">
        <w:rPr>
          <w:rFonts w:ascii="Arial" w:hAnsi="Arial" w:cs="Arial"/>
          <w:b/>
          <w:sz w:val="20"/>
          <w:szCs w:val="20"/>
        </w:rPr>
        <w:t xml:space="preserve"> </w:t>
      </w:r>
      <w:r w:rsidRPr="005140D2">
        <w:rPr>
          <w:rFonts w:ascii="Arial" w:hAnsi="Arial" w:cs="Arial"/>
          <w:b/>
          <w:sz w:val="20"/>
          <w:szCs w:val="20"/>
        </w:rPr>
        <w:t xml:space="preserve"> </w:t>
      </w:r>
    </w:p>
    <w:p w:rsidR="00041B34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140D2">
        <w:rPr>
          <w:rFonts w:ascii="Arial" w:hAnsi="Arial" w:cs="Arial"/>
          <w:b/>
          <w:sz w:val="20"/>
          <w:szCs w:val="20"/>
        </w:rPr>
        <w:t xml:space="preserve">Oprávnené osoby Zmluvných strán </w:t>
      </w:r>
    </w:p>
    <w:p w:rsidR="005140D2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40D2" w:rsidRPr="005140D2" w:rsidRDefault="005140D2" w:rsidP="005140D2">
      <w:pPr>
        <w:keepLines/>
        <w:spacing w:after="0" w:line="240" w:lineRule="auto"/>
        <w:jc w:val="center"/>
        <w:rPr>
          <w:rFonts w:ascii="Arial" w:hAnsi="Arial" w:cs="Arial"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sz w:val="20"/>
          <w:szCs w:val="20"/>
          <w:u w:val="single"/>
          <w:lang w:eastAsia="cs-CZ"/>
        </w:rPr>
      </w:pPr>
      <w:r w:rsidRPr="005140D2">
        <w:rPr>
          <w:rFonts w:ascii="Arial" w:hAnsi="Arial" w:cs="Arial"/>
          <w:b/>
          <w:sz w:val="20"/>
          <w:szCs w:val="20"/>
          <w:u w:val="single"/>
          <w:lang w:eastAsia="cs-CZ"/>
        </w:rPr>
        <w:t>Podporné stredisko Poskytovateľa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4870"/>
      </w:tblGrid>
      <w:tr w:rsidR="005140D2" w:rsidRPr="005140D2" w:rsidTr="005140D2">
        <w:trPr>
          <w:jc w:val="center"/>
        </w:trPr>
        <w:tc>
          <w:tcPr>
            <w:tcW w:w="8908" w:type="dxa"/>
            <w:gridSpan w:val="2"/>
          </w:tcPr>
          <w:p w:rsidR="005140D2" w:rsidRPr="005140D2" w:rsidRDefault="005140D2" w:rsidP="005140D2">
            <w:pPr>
              <w:keepLine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i/>
                <w:sz w:val="20"/>
                <w:szCs w:val="20"/>
                <w:lang w:eastAsia="cs-CZ"/>
              </w:rPr>
              <w:t>........................................</w:t>
            </w:r>
          </w:p>
        </w:tc>
      </w:tr>
      <w:tr w:rsidR="005140D2" w:rsidRPr="005140D2" w:rsidTr="005140D2">
        <w:trPr>
          <w:jc w:val="center"/>
        </w:trPr>
        <w:tc>
          <w:tcPr>
            <w:tcW w:w="4038" w:type="dxa"/>
            <w:tcBorders>
              <w:bottom w:val="nil"/>
            </w:tcBorders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PSZ </w:t>
            </w:r>
          </w:p>
        </w:tc>
        <w:tc>
          <w:tcPr>
            <w:tcW w:w="4870" w:type="dxa"/>
            <w:tcBorders>
              <w:bottom w:val="nil"/>
            </w:tcBorders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proofErr w:type="spellStart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tel</w:t>
            </w:r>
            <w:proofErr w:type="spellEnd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:   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e-mail: </w:t>
            </w:r>
            <w:hyperlink r:id="rId7" w:history="1"/>
          </w:p>
        </w:tc>
      </w:tr>
      <w:tr w:rsidR="005140D2" w:rsidRPr="005140D2" w:rsidTr="005140D2">
        <w:trPr>
          <w:jc w:val="center"/>
        </w:trPr>
        <w:tc>
          <w:tcPr>
            <w:tcW w:w="4038" w:type="dxa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Číslo faxu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</w:p>
        </w:tc>
        <w:tc>
          <w:tcPr>
            <w:tcW w:w="4870" w:type="dxa"/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proofErr w:type="spellStart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tel</w:t>
            </w:r>
            <w:proofErr w:type="spellEnd"/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:   </w:t>
            </w:r>
          </w:p>
        </w:tc>
      </w:tr>
      <w:tr w:rsidR="005140D2" w:rsidRPr="005140D2" w:rsidTr="005140D2">
        <w:trPr>
          <w:jc w:val="center"/>
        </w:trPr>
        <w:tc>
          <w:tcPr>
            <w:tcW w:w="4038" w:type="dxa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Systém HelpDesk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4870" w:type="dxa"/>
          </w:tcPr>
          <w:p w:rsidR="005140D2" w:rsidRPr="005140D2" w:rsidRDefault="005140D2" w:rsidP="005140D2">
            <w:pPr>
              <w:keepLines/>
              <w:spacing w:after="0" w:line="240" w:lineRule="auto"/>
              <w:ind w:left="6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https: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>Osoby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 Objednávateľa určené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zasielanie servisných hlásení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/požiadaviek</w:t>
      </w:r>
    </w:p>
    <w:p w:rsidR="005140D2" w:rsidRPr="005140D2" w:rsidRDefault="005140D2" w:rsidP="005140D2">
      <w:pPr>
        <w:keepLines/>
        <w:spacing w:after="0" w:line="240" w:lineRule="auto"/>
        <w:ind w:left="180" w:hanging="180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3"/>
        <w:gridCol w:w="4879"/>
      </w:tblGrid>
      <w:tr w:rsidR="005140D2" w:rsidRPr="005140D2" w:rsidTr="00527AEC">
        <w:tc>
          <w:tcPr>
            <w:tcW w:w="2308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 v štandardnom pracovnom čase .................................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692" w:type="pct"/>
          </w:tcPr>
          <w:p w:rsidR="005140D2" w:rsidRPr="005140D2" w:rsidRDefault="005140D2" w:rsidP="005140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Kontaktná e-mail adresa pre všetky typy komunikácie </w:t>
            </w:r>
          </w:p>
        </w:tc>
      </w:tr>
      <w:tr w:rsidR="005140D2" w:rsidRPr="005140D2" w:rsidTr="00527AEC">
        <w:tc>
          <w:tcPr>
            <w:tcW w:w="2308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8.00 hod – 17.00 hod </w:t>
            </w:r>
          </w:p>
        </w:tc>
        <w:tc>
          <w:tcPr>
            <w:tcW w:w="2692" w:type="pct"/>
          </w:tcPr>
          <w:p w:rsidR="005140D2" w:rsidRPr="005140D2" w:rsidRDefault="005140D2" w:rsidP="005140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e-mail adresa </w:t>
            </w:r>
            <w:r w:rsidRPr="005140D2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Osoby Objednávateľa určené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eskaláciu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5"/>
        <w:gridCol w:w="2557"/>
      </w:tblGrid>
      <w:tr w:rsidR="005140D2" w:rsidRPr="005140D2" w:rsidTr="00527AEC">
        <w:tc>
          <w:tcPr>
            <w:tcW w:w="3589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</w:t>
            </w:r>
          </w:p>
        </w:tc>
      </w:tr>
      <w:tr w:rsidR="005140D2" w:rsidRPr="005140D2" w:rsidTr="00527AEC">
        <w:tc>
          <w:tcPr>
            <w:tcW w:w="3589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1. úroveň - meno a priezvisko, funkcia 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</w:t>
            </w: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  <w:tr w:rsidR="005140D2" w:rsidRPr="005140D2" w:rsidTr="00527AEC">
        <w:tc>
          <w:tcPr>
            <w:tcW w:w="3589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2. úroveň - meno a priezvisko, funkcia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</w:t>
            </w:r>
          </w:p>
        </w:tc>
        <w:tc>
          <w:tcPr>
            <w:tcW w:w="1411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................................</w:t>
            </w:r>
          </w:p>
        </w:tc>
      </w:tr>
    </w:tbl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>Osoby Poskytovateľa určen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eskaláciu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2"/>
        <w:gridCol w:w="5020"/>
      </w:tblGrid>
      <w:tr w:rsidR="005140D2" w:rsidRPr="005140D2" w:rsidTr="00527AEC">
        <w:tc>
          <w:tcPr>
            <w:tcW w:w="2230" w:type="pct"/>
          </w:tcPr>
          <w:p w:rsid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Úroveň eskalácie</w:t>
            </w:r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Kontaktné údaje</w:t>
            </w:r>
          </w:p>
        </w:tc>
      </w:tr>
      <w:tr w:rsidR="005140D2" w:rsidRPr="005140D2" w:rsidTr="00527AEC">
        <w:tc>
          <w:tcPr>
            <w:tcW w:w="223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1. úroveň - meno a priezvisko, funkcia ...</w:t>
            </w: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  <w:hyperlink r:id="rId8" w:history="1"/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140D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  <w:tr w:rsidR="005140D2" w:rsidRPr="005140D2" w:rsidTr="00527AEC">
        <w:tc>
          <w:tcPr>
            <w:tcW w:w="223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 xml:space="preserve">2. úroveň - meno a priezvisko, funkcia </w:t>
            </w:r>
            <w:r w:rsidRPr="005140D2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2770" w:type="pct"/>
          </w:tcPr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e-mail adresa</w:t>
            </w:r>
          </w:p>
          <w:p w:rsidR="005140D2" w:rsidRPr="005140D2" w:rsidRDefault="005140D2" w:rsidP="00527AEC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:rsidR="005140D2" w:rsidRPr="005140D2" w:rsidRDefault="005140D2" w:rsidP="005140D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Osoby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Objednávateľa určen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é</w:t>
      </w:r>
      <w:r w:rsidRPr="005140D2">
        <w:rPr>
          <w:rFonts w:ascii="Arial" w:hAnsi="Arial" w:cs="Arial"/>
          <w:b/>
          <w:bCs/>
          <w:sz w:val="20"/>
          <w:szCs w:val="20"/>
          <w:lang w:eastAsia="cs-CZ"/>
        </w:rPr>
        <w:t xml:space="preserve"> pre zadávanie otázok pri </w:t>
      </w:r>
      <w:r>
        <w:rPr>
          <w:rFonts w:ascii="Arial" w:hAnsi="Arial" w:cs="Arial"/>
          <w:b/>
          <w:bCs/>
          <w:sz w:val="20"/>
          <w:szCs w:val="20"/>
          <w:lang w:eastAsia="cs-CZ"/>
        </w:rPr>
        <w:t xml:space="preserve">poskytovaní Služieb servisnej podpory </w:t>
      </w:r>
    </w:p>
    <w:p w:rsidR="005140D2" w:rsidRPr="005140D2" w:rsidRDefault="005140D2" w:rsidP="005140D2">
      <w:pPr>
        <w:keepLines/>
        <w:spacing w:after="0" w:line="240" w:lineRule="auto"/>
        <w:rPr>
          <w:rFonts w:ascii="Arial" w:hAnsi="Arial" w:cs="Arial"/>
          <w:b/>
          <w:bCs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3"/>
        <w:gridCol w:w="5249"/>
      </w:tblGrid>
      <w:tr w:rsidR="005140D2" w:rsidRPr="005140D2" w:rsidTr="00527AEC">
        <w:tc>
          <w:tcPr>
            <w:tcW w:w="2104" w:type="pct"/>
          </w:tcPr>
          <w:p w:rsid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Meno a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priezvisko</w:t>
            </w:r>
          </w:p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de-DE" w:eastAsia="cs-CZ"/>
              </w:rPr>
            </w:pPr>
            <w:r w:rsidRPr="005140D2">
              <w:rPr>
                <w:rFonts w:ascii="Arial" w:hAnsi="Arial" w:cs="Arial"/>
                <w:sz w:val="20"/>
                <w:szCs w:val="20"/>
                <w:lang w:eastAsia="cs-CZ"/>
              </w:rPr>
              <w:t>Kontaktná e-mail adresa pre všetky typy komunikácie</w:t>
            </w: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ES"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  <w:tr w:rsidR="005140D2" w:rsidRPr="005140D2" w:rsidTr="00527AEC">
        <w:tc>
          <w:tcPr>
            <w:tcW w:w="2104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96" w:type="pct"/>
          </w:tcPr>
          <w:p w:rsidR="005140D2" w:rsidRPr="005140D2" w:rsidRDefault="005140D2" w:rsidP="005140D2">
            <w:pPr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cs-CZ"/>
              </w:rPr>
            </w:pPr>
          </w:p>
        </w:tc>
      </w:tr>
    </w:tbl>
    <w:p w:rsidR="005140D2" w:rsidRPr="005140D2" w:rsidRDefault="005140D2" w:rsidP="005140D2">
      <w:pPr>
        <w:pStyle w:val="Text"/>
        <w:spacing w:before="0"/>
        <w:jc w:val="left"/>
        <w:rPr>
          <w:rFonts w:cs="Arial"/>
          <w:sz w:val="20"/>
          <w:szCs w:val="20"/>
        </w:rPr>
      </w:pPr>
      <w:bookmarkStart w:id="0" w:name="_GoBack"/>
      <w:bookmarkEnd w:id="0"/>
    </w:p>
    <w:sectPr w:rsidR="005140D2" w:rsidRPr="005140D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0B" w:rsidRDefault="00601C0B" w:rsidP="00BE57A2">
      <w:pPr>
        <w:spacing w:after="0" w:line="240" w:lineRule="auto"/>
      </w:pPr>
      <w:r>
        <w:separator/>
      </w:r>
    </w:p>
  </w:endnote>
  <w:endnote w:type="continuationSeparator" w:id="0">
    <w:p w:rsidR="00601C0B" w:rsidRDefault="00601C0B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:rsidR="00AF37D8" w:rsidRDefault="00AF37D8" w:rsidP="00AF37D8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 Zmluve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o poskytovaní služby štandardnej podpory, údržby a </w:t>
            </w:r>
            <w:r w:rsidR="003125FE">
              <w:rPr>
                <w:rFonts w:ascii="Arial" w:hAnsi="Arial" w:cs="Arial"/>
                <w:sz w:val="16"/>
                <w:szCs w:val="16"/>
              </w:rPr>
              <w:t>servisných služieb pre sieťovú infraštruktúru</w:t>
            </w:r>
            <w:r w:rsidR="003125FE" w:rsidRPr="008365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IKT </w:t>
            </w:r>
          </w:p>
          <w:p w:rsidR="00AF37D8" w:rsidRDefault="00AF37D8" w:rsidP="00AF37D8">
            <w:pPr>
              <w:pStyle w:val="Pta"/>
            </w:pPr>
            <w:r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125F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125F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E57A2" w:rsidRPr="00AF37D8" w:rsidRDefault="00BE57A2" w:rsidP="00AF37D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0B" w:rsidRDefault="00601C0B" w:rsidP="00BE57A2">
      <w:pPr>
        <w:spacing w:after="0" w:line="240" w:lineRule="auto"/>
      </w:pPr>
      <w:r>
        <w:separator/>
      </w:r>
    </w:p>
  </w:footnote>
  <w:footnote w:type="continuationSeparator" w:id="0">
    <w:p w:rsidR="00601C0B" w:rsidRDefault="00601C0B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103B25"/>
    <w:rsid w:val="001255F9"/>
    <w:rsid w:val="001A55FC"/>
    <w:rsid w:val="003125FE"/>
    <w:rsid w:val="0037218D"/>
    <w:rsid w:val="003732F9"/>
    <w:rsid w:val="00416840"/>
    <w:rsid w:val="005140D2"/>
    <w:rsid w:val="00537F07"/>
    <w:rsid w:val="00601C0B"/>
    <w:rsid w:val="006317CB"/>
    <w:rsid w:val="008F45BB"/>
    <w:rsid w:val="0094374F"/>
    <w:rsid w:val="009B106E"/>
    <w:rsid w:val="00A466CB"/>
    <w:rsid w:val="00AF37D8"/>
    <w:rsid w:val="00BB08CF"/>
    <w:rsid w:val="00BE57A2"/>
    <w:rsid w:val="00CB3349"/>
    <w:rsid w:val="00D12AC1"/>
    <w:rsid w:val="00F0035B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35D51-65D1-49A0-BB58-EE64C66A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57A2"/>
  </w:style>
  <w:style w:type="paragraph" w:styleId="Pta">
    <w:name w:val="footer"/>
    <w:aliases w:val="Footer1,Footer-AV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janka">
    <w:name w:val="janka"/>
    <w:basedOn w:val="Zkladntext"/>
    <w:autoRedefine/>
    <w:rsid w:val="0037218D"/>
    <w:pPr>
      <w:keepNext/>
      <w:tabs>
        <w:tab w:val="right" w:pos="-1701"/>
      </w:tabs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4"/>
      <w:szCs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1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18D"/>
  </w:style>
  <w:style w:type="character" w:customStyle="1" w:styleId="TextChar">
    <w:name w:val="Text Char"/>
    <w:link w:val="Text"/>
    <w:locked/>
    <w:rsid w:val="005140D2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140D2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hAnsi="Arial"/>
      <w:lang w:eastAsia="cs-CZ"/>
    </w:rPr>
  </w:style>
  <w:style w:type="character" w:styleId="Odkaznakomentr">
    <w:name w:val="annotation reference"/>
    <w:uiPriority w:val="99"/>
    <w:rsid w:val="005140D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5140D2"/>
    <w:pPr>
      <w:keepNext/>
      <w:spacing w:before="120"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140D2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Hypertextovprepojenie">
    <w:name w:val="Hyperlink"/>
    <w:uiPriority w:val="99"/>
    <w:rsid w:val="005140D2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SITB.BA</cp:lastModifiedBy>
  <cp:revision>2</cp:revision>
  <dcterms:created xsi:type="dcterms:W3CDTF">2017-09-06T08:38:00Z</dcterms:created>
  <dcterms:modified xsi:type="dcterms:W3CDTF">2018-03-07T14:27:00Z</dcterms:modified>
</cp:coreProperties>
</file>