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056D54" w:rsidRPr="0085378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9D244F">
        <w:rPr>
          <w:rFonts w:ascii="Arial Narrow" w:hAnsi="Arial Narrow" w:cs="Arial"/>
          <w:b/>
          <w:sz w:val="28"/>
          <w:szCs w:val="28"/>
          <w:lang w:eastAsia="cs-CZ"/>
        </w:rPr>
        <w:t>3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223D52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Pr="00722029" w:rsidRDefault="00056D54" w:rsidP="00A6374B">
      <w:pPr>
        <w:pStyle w:val="Odsekzoznamu"/>
        <w:widowControl w:val="0"/>
        <w:numPr>
          <w:ilvl w:val="3"/>
          <w:numId w:val="1"/>
        </w:numPr>
        <w:overflowPunct/>
        <w:autoSpaceDE/>
        <w:autoSpaceDN/>
        <w:adjustRightInd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  <w:lang w:bidi="sk-SK"/>
        </w:rPr>
      </w:pPr>
      <w:r w:rsidRPr="00722029">
        <w:rPr>
          <w:rFonts w:ascii="Arial Narrow" w:hAnsi="Arial Narrow"/>
          <w:b/>
          <w:sz w:val="22"/>
          <w:szCs w:val="22"/>
        </w:rPr>
        <w:t>24  hod. dispečing -  zimná údržba od 01.11. do 31.03. (</w:t>
      </w:r>
      <w:r>
        <w:rPr>
          <w:rFonts w:ascii="Arial Narrow" w:hAnsi="Arial Narrow"/>
          <w:b/>
          <w:sz w:val="22"/>
          <w:szCs w:val="22"/>
        </w:rPr>
        <w:t>počas doby trvania Rámcovej dohody</w:t>
      </w:r>
      <w:r w:rsidRPr="00722029">
        <w:rPr>
          <w:rFonts w:ascii="Arial Narrow" w:hAnsi="Arial Narrow"/>
          <w:b/>
          <w:sz w:val="22"/>
          <w:szCs w:val="22"/>
        </w:rPr>
        <w:t>)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A51AC9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056D54" w:rsidRPr="00126106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722029" w:rsidRDefault="00056D54" w:rsidP="00A6374B">
      <w:pPr>
        <w:pStyle w:val="Odsekzoznamu"/>
        <w:widowControl w:val="0"/>
        <w:numPr>
          <w:ilvl w:val="1"/>
          <w:numId w:val="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709" w:hanging="709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722029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A6374B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056D54" w:rsidRPr="00223D52" w:rsidRDefault="00056D54" w:rsidP="00A6374B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.3.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056D54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4"/>
          <w:szCs w:val="14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.4.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.5.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.6.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.7.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2.8.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Ubytovacie priestory (izby spolu so sociálnym zariadením)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8"/>
          <w:szCs w:val="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očistenie vypínačov svetla,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el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>,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.9.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</w:t>
      </w:r>
      <w:proofErr w:type="spellStart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depoty</w:t>
      </w:r>
      <w:proofErr w:type="spellEnd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čistenie stolov, odkladacích plôch, nábytok utrieť od prachu na voľne dostupných plochách v manipulačných miestnostiach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depotov</w:t>
      </w:r>
      <w:proofErr w:type="spellEnd"/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2.10.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Garáže a hangáre (betónový poter)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 w:cs="Arial"/>
          <w:b/>
          <w:sz w:val="22"/>
          <w:szCs w:val="22"/>
          <w:lang w:eastAsia="cs-CZ"/>
        </w:rPr>
        <w:t>2.11.</w:t>
      </w:r>
      <w:r w:rsidRPr="00513685"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513685">
        <w:rPr>
          <w:rFonts w:ascii="Arial Narrow" w:hAnsi="Arial Narrow"/>
          <w:b/>
          <w:sz w:val="22"/>
          <w:szCs w:val="22"/>
        </w:rPr>
        <w:t>Garáže a hangáre (liate podlahy - ochrana s polymérom)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týždeň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color w:val="FF0000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podlahy s ošetrením povrchu polymérom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vymiesť a odstrániť pavučiny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pracovných stolov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rok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regálov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umývanie vykurovacích telies ÚK bez demontáže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2.12.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Chodníky, vonkajšie schodiská a vstupy do objektov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eastAsia="Arial" w:hAnsi="Arial Narrow"/>
          <w:b/>
          <w:bCs/>
          <w:sz w:val="22"/>
          <w:szCs w:val="22"/>
          <w:lang w:bidi="sk-SK"/>
        </w:rPr>
        <w:t xml:space="preserve">2.13.   </w:t>
      </w:r>
      <w:r>
        <w:rPr>
          <w:rFonts w:ascii="Arial Narrow" w:eastAsia="Arial" w:hAnsi="Arial Narrow"/>
          <w:b/>
          <w:bCs/>
          <w:sz w:val="22"/>
          <w:szCs w:val="22"/>
          <w:lang w:bidi="sk-SK"/>
        </w:rPr>
        <w:tab/>
      </w:r>
      <w:r w:rsidRPr="00513685">
        <w:rPr>
          <w:rFonts w:ascii="Arial Narrow" w:hAnsi="Arial Narrow"/>
          <w:b/>
          <w:sz w:val="22"/>
          <w:szCs w:val="22"/>
        </w:rPr>
        <w:t>Chodníky, vonkajšie schodiská a vstupy do objektov, parkoviská – od 1. novembra do 31.marca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každý 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kontrola a očistenie povrchov komunikácií od námrazy, prípadne snehu (bez posypového materiálu)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A51AC9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</w:pP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lang w:bidi="sk-SK"/>
        </w:rPr>
        <w:lastRenderedPageBreak/>
        <w:t xml:space="preserve">            </w:t>
      </w: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  <w:t xml:space="preserve">Sezónne služby </w:t>
      </w:r>
    </w:p>
    <w:p w:rsidR="00056D54" w:rsidRPr="00D53400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6"/>
          <w:szCs w:val="6"/>
          <w:u w:val="single"/>
          <w:lang w:bidi="sk-SK"/>
        </w:rPr>
      </w:pPr>
    </w:p>
    <w:p w:rsidR="00056D54" w:rsidRPr="00722029" w:rsidRDefault="00056D54" w:rsidP="00056D54">
      <w:pPr>
        <w:widowControl w:val="0"/>
        <w:overflowPunct/>
        <w:ind w:left="675" w:hanging="675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22029">
        <w:rPr>
          <w:rFonts w:ascii="Arial Narrow" w:hAnsi="Arial Narrow"/>
          <w:b/>
          <w:sz w:val="22"/>
          <w:szCs w:val="22"/>
        </w:rPr>
        <w:t>.1.</w:t>
      </w:r>
      <w:r w:rsidRPr="00722029">
        <w:rPr>
          <w:rFonts w:ascii="Arial Narrow" w:hAnsi="Arial Narrow"/>
          <w:b/>
          <w:sz w:val="22"/>
          <w:szCs w:val="22"/>
        </w:rPr>
        <w:tab/>
        <w:t>Odhŕňanie snehu z parkovísk a prístupových komunikácií strojovo (bez posypového materiálu a odvozu)</w:t>
      </w:r>
    </w:p>
    <w:p w:rsidR="00056D54" w:rsidRPr="00722029" w:rsidRDefault="00056D54" w:rsidP="00056D54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722029">
        <w:rPr>
          <w:rFonts w:ascii="Arial Narrow" w:hAnsi="Arial Narrow"/>
          <w:b/>
          <w:sz w:val="22"/>
          <w:szCs w:val="22"/>
        </w:rPr>
        <w:t>Podľa potreby</w:t>
      </w:r>
    </w:p>
    <w:p w:rsidR="00056D54" w:rsidRPr="0072202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722029">
        <w:rPr>
          <w:rFonts w:ascii="Arial Narrow" w:hAnsi="Arial Narrow"/>
          <w:sz w:val="22"/>
          <w:szCs w:val="22"/>
        </w:rPr>
        <w:t>-</w:t>
      </w:r>
      <w:r w:rsidRPr="00722029">
        <w:rPr>
          <w:rFonts w:ascii="Arial Narrow" w:hAnsi="Arial Narrow"/>
          <w:sz w:val="22"/>
          <w:szCs w:val="22"/>
        </w:rPr>
        <w:tab/>
        <w:t>odstránenie snehu z príjazdových komunikácií a parkovísk pomocou k tomu určenou mechanizáciou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hAnsi="Arial Narrow"/>
          <w:b/>
          <w:sz w:val="24"/>
          <w:szCs w:val="24"/>
        </w:rPr>
        <w:t xml:space="preserve">3.2.    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lang w:bidi="sk-SK"/>
        </w:rPr>
        <w:t>K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osenie trávnatých plôch do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Pr="00126106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6"/>
          <w:szCs w:val="6"/>
          <w:shd w:val="clear" w:color="auto" w:fill="FFFFFF"/>
          <w:lang w:bidi="sk-SK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3.3.    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Kosenie trávnatých plôch nad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</w:rPr>
        <w:t xml:space="preserve">           </w:t>
      </w:r>
      <w:r w:rsidRPr="00A51AC9">
        <w:rPr>
          <w:rFonts w:ascii="Arial Narrow" w:hAnsi="Arial Narrow"/>
          <w:b/>
          <w:sz w:val="26"/>
          <w:szCs w:val="26"/>
          <w:u w:val="single"/>
        </w:rPr>
        <w:t>Nepaušálne služby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b/>
          <w:sz w:val="16"/>
          <w:szCs w:val="16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.1.      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.2.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.3.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.4.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.5.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 xml:space="preserve">Umývanie vonkajších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schodisk</w:t>
      </w:r>
      <w:proofErr w:type="spellEnd"/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2"/>
          <w:szCs w:val="12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.6.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tepovanie stoličiek, kresiel, sedačiek,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dvoj-sedačiek</w:t>
      </w:r>
      <w:proofErr w:type="spellEnd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troj-sedačiek</w:t>
      </w:r>
      <w:proofErr w:type="spellEnd"/>
    </w:p>
    <w:p w:rsidR="00056D54" w:rsidRPr="00126106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.7.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.8.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toaletný papier JUMBO balenie,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papierové utierky ZZ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vrecia do odpadových košov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umývacia pena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toaletné mydlo tekuté</w:t>
      </w:r>
    </w:p>
    <w:p w:rsidR="00056D54" w:rsidRPr="00126106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Pr="00223D52" w:rsidRDefault="00056D54" w:rsidP="00056D54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.9.      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Umývanie okien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-  umývanie rámov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umývanie parapet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umývanie žalúzií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.10.     Orezanie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.11.     Výrub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.12.     Orezanie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.13.     Výrub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.14.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5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redurálneho</w:t>
      </w:r>
      <w:proofErr w:type="spellEnd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odpadu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6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r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snehu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7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     P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18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9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0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lastRenderedPageBreak/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3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    Dezinfekcia plôch citlivých na chlór (koberce, textílie)</w:t>
      </w:r>
    </w:p>
    <w:p w:rsidR="00056D54" w:rsidRPr="00A51AC9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    Dezinsekcia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čierne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faraónske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potravinové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šatové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gelovanie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proti švábom, rusom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C27E74" w:rsidRDefault="00C27E74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281DE9" w:rsidRDefault="00281DE9" w:rsidP="00056D54"/>
    <w:p w:rsidR="00281DE9" w:rsidRDefault="00281DE9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7C751B" w:rsidRDefault="007C751B" w:rsidP="007C751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4E639D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9D244F" w:rsidRPr="004E639D" w:rsidRDefault="009D244F" w:rsidP="007C751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bookmarkStart w:id="0" w:name="_GoBack"/>
      <w:bookmarkEnd w:id="0"/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5954"/>
        <w:gridCol w:w="425"/>
        <w:gridCol w:w="1229"/>
      </w:tblGrid>
      <w:tr w:rsidR="009D244F" w:rsidRPr="00690D48" w:rsidTr="002316D2">
        <w:trPr>
          <w:trHeight w:hRule="exact" w:val="800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9D244F" w:rsidRPr="000B548E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Dispečing – zimná údržba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9D244F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   na obdobie </w:t>
            </w:r>
          </w:p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9D244F" w:rsidRPr="00690D48" w:rsidTr="002316D2">
        <w:trPr>
          <w:trHeight w:hRule="exact" w:val="857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deň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605</w:t>
            </w:r>
          </w:p>
        </w:tc>
      </w:tr>
    </w:tbl>
    <w:p w:rsidR="009D244F" w:rsidRPr="00690D48" w:rsidRDefault="009D244F" w:rsidP="009D244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965"/>
        <w:gridCol w:w="425"/>
        <w:gridCol w:w="1211"/>
      </w:tblGrid>
      <w:tr w:rsidR="009D244F" w:rsidRPr="00690D48" w:rsidTr="002316D2">
        <w:trPr>
          <w:trHeight w:hRule="exact" w:val="853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čistiaci materiál)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9D244F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548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0B548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</w:t>
            </w:r>
          </w:p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642 241,92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dňoch prac. pokoja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sviatkov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25 003,20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481 738,08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79 250,40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.5.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ich zázemie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86 516,16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stravovacie priestory, jedálne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37 628,16</w:t>
            </w:r>
          </w:p>
        </w:tc>
      </w:tr>
      <w:tr w:rsidR="009D244F" w:rsidRPr="00690D48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7 513,44</w:t>
            </w:r>
          </w:p>
        </w:tc>
      </w:tr>
      <w:tr w:rsidR="009D244F" w:rsidRPr="00690D48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36 603,84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 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archívne miestnosti (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478 077,12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870078" w:rsidRDefault="009D244F" w:rsidP="002316D2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168 009,60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Default="009D244F" w:rsidP="002316D2">
            <w:pPr>
              <w:jc w:val="center"/>
            </w:pP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87007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68 633,76</w:t>
            </w:r>
          </w:p>
        </w:tc>
      </w:tr>
      <w:tr w:rsidR="009D244F" w:rsidRPr="00690D48" w:rsidTr="002316D2">
        <w:trPr>
          <w:trHeight w:hRule="exact" w:val="588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9D244F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 parkoviská od 1.11. do 31.3.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A049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9D244F" w:rsidRDefault="009D244F" w:rsidP="002316D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68 633,76</w:t>
            </w:r>
          </w:p>
        </w:tc>
      </w:tr>
    </w:tbl>
    <w:p w:rsidR="009D244F" w:rsidRDefault="009D244F" w:rsidP="009D244F"/>
    <w:tbl>
      <w:tblPr>
        <w:tblW w:w="8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954"/>
        <w:gridCol w:w="1659"/>
      </w:tblGrid>
      <w:tr w:rsidR="009D244F" w:rsidRPr="00690D48" w:rsidTr="002316D2">
        <w:trPr>
          <w:trHeight w:hRule="exact" w:val="60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</w:tr>
      <w:tr w:rsidR="009D244F" w:rsidRPr="00690D48" w:rsidTr="002316D2">
        <w:trPr>
          <w:trHeight w:hRule="exact" w:val="55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9D244F" w:rsidRPr="00586B50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9D244F" w:rsidRPr="00586B50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65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9D244F" w:rsidRPr="00586B50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do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9D244F" w:rsidRPr="00690D48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9D244F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9D244F" w:rsidRPr="00586B50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nad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586B50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</w:tbl>
    <w:p w:rsidR="009D244F" w:rsidRDefault="009D244F" w:rsidP="009D244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841"/>
        <w:gridCol w:w="709"/>
        <w:gridCol w:w="1105"/>
      </w:tblGrid>
      <w:tr w:rsidR="009D244F" w:rsidRPr="00690D48" w:rsidTr="002316D2">
        <w:trPr>
          <w:trHeight w:hRule="exact" w:val="916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841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4 rokov</w:t>
            </w:r>
          </w:p>
        </w:tc>
      </w:tr>
      <w:tr w:rsidR="009D244F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5 727,68</w:t>
            </w:r>
          </w:p>
        </w:tc>
      </w:tr>
      <w:tr w:rsidR="009D244F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208,00</w:t>
            </w:r>
          </w:p>
        </w:tc>
      </w:tr>
      <w:tr w:rsidR="009D244F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.2.2.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9D244F" w:rsidRPr="00690D48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.3.1.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52 149,76</w:t>
            </w:r>
          </w:p>
        </w:tc>
      </w:tr>
      <w:tr w:rsidR="009D244F" w:rsidRPr="00690D48" w:rsidTr="002316D2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.3.2.</w:t>
            </w:r>
          </w:p>
        </w:tc>
        <w:tc>
          <w:tcPr>
            <w:tcW w:w="5841" w:type="dxa"/>
            <w:shd w:val="clear" w:color="auto" w:fill="FFFFFF"/>
            <w:vAlign w:val="bottom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18 174,76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.4.2.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577,16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lastRenderedPageBreak/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418,00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552,00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198,00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.6.5.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.7.2.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17 631,00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2 466,00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2 382,00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.8.5.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8 140,00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23 797,32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2 466,00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.9.3.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6 652,00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.13.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5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6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7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2.000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18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240 000,00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19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.2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0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160 000,00</w:t>
            </w:r>
          </w:p>
        </w:tc>
      </w:tr>
      <w:tr w:rsidR="009D244F" w:rsidRPr="00690D48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.2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1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690D48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D244F" w:rsidRPr="00861484" w:rsidRDefault="009D244F" w:rsidP="002316D2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D244F" w:rsidRPr="00861484" w:rsidRDefault="009D244F" w:rsidP="002316D2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0F7118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D244F" w:rsidRPr="00861484" w:rsidRDefault="009D244F" w:rsidP="002316D2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880813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.6..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.7.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</w:t>
            </w:r>
            <w:r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– 750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.8.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.9.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.10.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C015DA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690D48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Default="009D244F" w:rsidP="002316D2">
            <w:pPr>
              <w:jc w:val="center"/>
            </w:pP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</w:tr>
      <w:tr w:rsidR="009D244F" w:rsidRPr="00861484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244F" w:rsidRPr="00861484" w:rsidRDefault="009D244F" w:rsidP="002316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</w:t>
            </w:r>
            <w:r>
              <w:rPr>
                <w:rFonts w:ascii="Arial Narrow" w:eastAsia="Arial" w:hAnsi="Arial Narrow"/>
                <w:sz w:val="22"/>
                <w:szCs w:val="22"/>
                <w:lang w:eastAsia="en-US"/>
              </w:rPr>
              <w:t>4</w:t>
            </w:r>
            <w:r w:rsidRPr="00861484">
              <w:rPr>
                <w:rFonts w:ascii="Arial Narrow" w:eastAsia="Arial" w:hAnsi="Arial Narrow"/>
                <w:sz w:val="22"/>
                <w:szCs w:val="22"/>
                <w:lang w:eastAsia="en-US"/>
              </w:rPr>
              <w:t>.13.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223D52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44F" w:rsidRPr="00861484" w:rsidRDefault="009D244F" w:rsidP="002316D2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A7821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244F" w:rsidRDefault="009D244F" w:rsidP="002316D2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</w:tr>
    </w:tbl>
    <w:p w:rsidR="009D244F" w:rsidRDefault="009D244F" w:rsidP="009D244F"/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211"/>
        <w:gridCol w:w="146"/>
        <w:gridCol w:w="270"/>
        <w:gridCol w:w="270"/>
        <w:gridCol w:w="270"/>
        <w:gridCol w:w="270"/>
        <w:gridCol w:w="191"/>
      </w:tblGrid>
      <w:tr w:rsidR="009D244F" w:rsidRPr="00C82DA5" w:rsidTr="002316D2">
        <w:trPr>
          <w:trHeight w:val="6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44F" w:rsidRPr="00A01754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A01754">
              <w:rPr>
                <w:rFonts w:ascii="Arial Narrow" w:hAnsi="Arial Narrow"/>
                <w:b/>
                <w:bCs/>
                <w:color w:val="000000"/>
              </w:rPr>
              <w:lastRenderedPageBreak/>
              <w:t>Por. č.</w:t>
            </w:r>
          </w:p>
        </w:tc>
        <w:tc>
          <w:tcPr>
            <w:tcW w:w="762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78F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Zoznam objektov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Nitriansky </w:t>
            </w:r>
            <w:r w:rsidRPr="007A78F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kraj</w:t>
            </w:r>
          </w:p>
        </w:tc>
      </w:tr>
      <w:tr w:rsidR="009D244F" w:rsidRPr="00C82DA5" w:rsidTr="002316D2">
        <w:trPr>
          <w:trHeight w:val="345"/>
        </w:trPr>
        <w:tc>
          <w:tcPr>
            <w:tcW w:w="8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C82DA5">
              <w:rPr>
                <w:rFonts w:ascii="Arial Narrow" w:hAnsi="Arial Narrow"/>
                <w:b/>
                <w:bCs/>
                <w:color w:val="000000"/>
              </w:rPr>
              <w:t>Okres Nitra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Centrum podpory Nitra,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J.Kráľa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124, Nitra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KR PZ Piesková 32,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KR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Kalvárska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2,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KR PZ Železničiarska 1,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KR PZ Piaristická 5,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KR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Osvaldova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KR PZ Vodná 23, Nitra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NAKA Rázusova 7, Nitra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OR PZ Nábrežie mládeže 1,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 Cintorínska 379, Veľké Zálužie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11.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Rastislavova 344, Lužianky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Moravská 9, Vráble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13.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Sládkovičova, Zlaté Moravce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14.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Štefánikova trieda 69,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15.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Nitra, Levická 15, sklady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16.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Kataster,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J.Vuruma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17.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(CO kryt)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Kasalova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2704,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18.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KCHL CO, Plynárenská 25,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19.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Novozámocká 273,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20.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KR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Dolnočermánska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64, Nitra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21.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Kollárova 44, Vráble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1. Mája, Zlaté Moravce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23.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Logistické stredisko Rišňovce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24.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CBTČ sklady Topoľčianky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25.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KR PZ Vodná 23, Nitra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26.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Karpatská 6, Nitra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27.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Duklianska 3, Zlaté Moravce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8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C82DA5">
              <w:rPr>
                <w:rFonts w:ascii="Arial Narrow" w:hAnsi="Arial Narrow"/>
                <w:b/>
                <w:bCs/>
                <w:color w:val="000000"/>
              </w:rPr>
              <w:t>Okres Šaľa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28.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Murgašova 25, Šaľa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29.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OR PZ  Hlavná 1, Šaľa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30.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Hlavná 1, Šaľa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31.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SNP 32, Šaľa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Štátny archív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P.Pazmáňa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>, Šaľa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8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C82DA5">
              <w:rPr>
                <w:rFonts w:ascii="Arial Narrow" w:hAnsi="Arial Narrow"/>
                <w:b/>
                <w:bCs/>
                <w:color w:val="000000"/>
              </w:rPr>
              <w:t>Okres Topoľčany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33.</w:t>
            </w:r>
          </w:p>
        </w:tc>
        <w:tc>
          <w:tcPr>
            <w:tcW w:w="6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OÚ Nám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Ľ.štúra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1738, Topoľčany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34.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OÚ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ul.Bernolákova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1652,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35.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sklady Pod Kalváriou,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36.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PZ Nám.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Ľ.Štúra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>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37.</w:t>
            </w:r>
          </w:p>
        </w:tc>
        <w:tc>
          <w:tcPr>
            <w:tcW w:w="68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Životné prostredie ul. 17 novembra, Topoľčany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38.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Účelové zariadenie kpt.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Jaroša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5, Topoľčany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lastRenderedPageBreak/>
              <w:t>39.</w:t>
            </w:r>
          </w:p>
        </w:tc>
        <w:tc>
          <w:tcPr>
            <w:tcW w:w="6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Moyzesova 20, Topoľčany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40.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PZ Kynológia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F.Kráľa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18,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41.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Stummerova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34,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42.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Krušovská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1357,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43.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pod Kalváriou 2140, Topoľčany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44.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Nitrianska Streda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8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C82DA5">
              <w:rPr>
                <w:rFonts w:ascii="Arial Narrow" w:hAnsi="Arial Narrow"/>
                <w:b/>
                <w:bCs/>
                <w:color w:val="000000"/>
              </w:rPr>
              <w:t>Okres Komárno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45.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Hradná 2,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46.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Elektrárenská cesta 1,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47.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Družstevná 16,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48.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OR PZ Pohraničná 8,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49.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OR PZ Záhradnícka 6,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50.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AB Senný trh 3,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51.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AB Senný trh 4,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AB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Nám.Gen.Klapku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>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53.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Kataster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Platanova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alej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7, Komárno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54.</w:t>
            </w:r>
          </w:p>
        </w:tc>
        <w:tc>
          <w:tcPr>
            <w:tcW w:w="68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Hurbanovo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Konkolyho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nám.č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>. 5, Hurbanovo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55.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CO sklad Krivá 1, Hurbanovo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56.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Kostolné námestie, Kolárovo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57.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Ružová 2, Kolárovo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58.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Remeselnícka 876,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Bátorové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Kosihy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8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C82DA5">
              <w:rPr>
                <w:rFonts w:ascii="Arial Narrow" w:hAnsi="Arial Narrow"/>
                <w:b/>
                <w:bCs/>
                <w:color w:val="000000"/>
              </w:rPr>
              <w:t>Okres Levice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59.</w:t>
            </w:r>
          </w:p>
        </w:tc>
        <w:tc>
          <w:tcPr>
            <w:tcW w:w="6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Ľ.Štúra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51, Levice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60.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Sv.Michala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35,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61.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Požiarnická 7,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MaŽP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Dostojevského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14,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63.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ul.Petofiho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2, Šahy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64.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SNP 60, Šahy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65.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Družstevnícka 5,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66.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Družstevnícka 7,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67.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Dopravná 14,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68.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Kataster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T.Vansovej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4,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69.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Vojenská 1, Levice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70.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Ružová 25, Tlmače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71.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Dlhá 13, Kalná nad Hronom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72.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Úzka 3, Želiezovce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73.</w:t>
            </w:r>
          </w:p>
        </w:tc>
        <w:tc>
          <w:tcPr>
            <w:tcW w:w="63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Mierová 20, Želiezovce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74.</w:t>
            </w:r>
          </w:p>
        </w:tc>
        <w:tc>
          <w:tcPr>
            <w:tcW w:w="62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Vajanského 7, Levice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9D244F" w:rsidRDefault="009D244F" w:rsidP="009D244F"/>
    <w:p w:rsidR="009D244F" w:rsidRDefault="009D244F" w:rsidP="009D244F"/>
    <w:p w:rsidR="009D244F" w:rsidRDefault="009D244F" w:rsidP="009D244F"/>
    <w:p w:rsidR="009D244F" w:rsidRDefault="009D244F" w:rsidP="009D244F"/>
    <w:p w:rsidR="009D244F" w:rsidRDefault="009D244F" w:rsidP="009D244F"/>
    <w:p w:rsidR="009D244F" w:rsidRDefault="009D244F" w:rsidP="009D244F"/>
    <w:p w:rsidR="009D244F" w:rsidRDefault="009D244F" w:rsidP="009D244F"/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357"/>
        <w:gridCol w:w="270"/>
        <w:gridCol w:w="270"/>
        <w:gridCol w:w="270"/>
        <w:gridCol w:w="270"/>
        <w:gridCol w:w="191"/>
      </w:tblGrid>
      <w:tr w:rsidR="009D244F" w:rsidRPr="00C82DA5" w:rsidTr="002316D2">
        <w:trPr>
          <w:trHeight w:val="345"/>
        </w:trPr>
        <w:tc>
          <w:tcPr>
            <w:tcW w:w="8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C82DA5">
              <w:rPr>
                <w:rFonts w:ascii="Arial Narrow" w:hAnsi="Arial Narrow"/>
                <w:b/>
                <w:bCs/>
                <w:color w:val="000000"/>
              </w:rPr>
              <w:t>Okres Nové Zámky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75.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OR PZ Bratov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Baldigarovcov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7,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76.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Slovenská 6,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77.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Nitrianska 13, Šurany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78.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OO PZ Družstevná 27, Dvory nad Žitavou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79.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OO PZ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Széchenyho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15, Štúrovo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80.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OÚ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Podzámska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25,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81.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Kataster SNP 3,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82.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OÚ Svätoplukova 1,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83.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Štátny archív Komárňanská 61,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84.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Žofie Bosniakovej, Šurany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85.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Námestie Slobody 11, Štúrovo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86.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HaZZ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Komárňanská 15,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87.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Kynológia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Žofina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osada 25, Nové zámky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88.</w:t>
            </w:r>
          </w:p>
        </w:tc>
        <w:tc>
          <w:tcPr>
            <w:tcW w:w="66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 xml:space="preserve">Cudzinecká polícia </w:t>
            </w:r>
            <w:proofErr w:type="spellStart"/>
            <w:r w:rsidRPr="00C82DA5">
              <w:rPr>
                <w:rFonts w:ascii="Arial Narrow" w:hAnsi="Arial Narrow"/>
                <w:color w:val="000000"/>
              </w:rPr>
              <w:t>Bitúnkova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8, Nové Zámky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89.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Cyrilometodská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48,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90.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Széchényiho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1, Nové Zámky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D244F" w:rsidRPr="00C82DA5" w:rsidTr="002316D2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C82DA5">
              <w:rPr>
                <w:rFonts w:ascii="Arial Narrow" w:hAnsi="Arial Narrow"/>
                <w:color w:val="000000"/>
              </w:rPr>
              <w:t>91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proofErr w:type="spellStart"/>
            <w:r w:rsidRPr="00C82DA5">
              <w:rPr>
                <w:rFonts w:ascii="Arial Narrow" w:hAnsi="Arial Narrow"/>
                <w:color w:val="000000"/>
              </w:rPr>
              <w:t>Lastoviťia</w:t>
            </w:r>
            <w:proofErr w:type="spellEnd"/>
            <w:r w:rsidRPr="00C82DA5">
              <w:rPr>
                <w:rFonts w:ascii="Arial Narrow" w:hAnsi="Arial Narrow"/>
                <w:color w:val="000000"/>
              </w:rPr>
              <w:t xml:space="preserve"> 7, Nové Zámky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44F" w:rsidRPr="00C82DA5" w:rsidRDefault="009D244F" w:rsidP="002316D2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82DA5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9D244F" w:rsidRDefault="009D244F" w:rsidP="009D244F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4E639D" w:rsidRPr="00C27E74" w:rsidRDefault="004E639D" w:rsidP="00281DE9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</w:p>
    <w:sectPr w:rsidR="004E639D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74B" w:rsidRDefault="00A6374B" w:rsidP="00767B7C">
      <w:r>
        <w:separator/>
      </w:r>
    </w:p>
  </w:endnote>
  <w:endnote w:type="continuationSeparator" w:id="0">
    <w:p w:rsidR="00A6374B" w:rsidRDefault="00A6374B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9D244F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9D244F">
      <w:rPr>
        <w:rFonts w:ascii="Arial Narrow" w:hAnsi="Arial Narrow" w:cs="Arial"/>
        <w:noProof/>
        <w:color w:val="000000"/>
        <w:sz w:val="22"/>
        <w:szCs w:val="22"/>
        <w:lang w:eastAsia="cs-CZ"/>
      </w:rPr>
      <w:t>11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74B" w:rsidRDefault="00A6374B" w:rsidP="00767B7C">
      <w:r>
        <w:separator/>
      </w:r>
    </w:p>
  </w:footnote>
  <w:footnote w:type="continuationSeparator" w:id="0">
    <w:p w:rsidR="00A6374B" w:rsidRDefault="00A6374B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207854"/>
    <w:rsid w:val="00281DE9"/>
    <w:rsid w:val="004E639D"/>
    <w:rsid w:val="005D02A5"/>
    <w:rsid w:val="0071583C"/>
    <w:rsid w:val="00767B7C"/>
    <w:rsid w:val="007C751B"/>
    <w:rsid w:val="008D4CC1"/>
    <w:rsid w:val="009D244F"/>
    <w:rsid w:val="009F64A2"/>
    <w:rsid w:val="00A6374B"/>
    <w:rsid w:val="00B1059D"/>
    <w:rsid w:val="00C27E74"/>
    <w:rsid w:val="00D95E76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2959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2019-11-13T08:57:00Z</dcterms:created>
  <dcterms:modified xsi:type="dcterms:W3CDTF">2019-11-13T08:57:00Z</dcterms:modified>
</cp:coreProperties>
</file>